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993F" w14:textId="10EB14F8" w:rsidR="00902E50" w:rsidRPr="00902E50" w:rsidRDefault="00DC4A28" w:rsidP="00274351">
      <w:pPr>
        <w:ind w:left="0"/>
        <w:jc w:val="center"/>
        <w:rPr>
          <w:rFonts w:asciiTheme="minorHAnsi" w:hAnsiTheme="minorHAnsi" w:cstheme="minorHAnsi"/>
          <w:b/>
          <w:sz w:val="18"/>
          <w:szCs w:val="18"/>
        </w:rPr>
      </w:pPr>
      <w:r w:rsidRPr="00274351">
        <w:rPr>
          <w:rFonts w:asciiTheme="minorHAnsi" w:hAnsiTheme="minorHAnsi" w:cstheme="minorHAnsi"/>
          <w:b/>
          <w:sz w:val="18"/>
          <w:szCs w:val="18"/>
          <w:u w:val="single"/>
        </w:rPr>
        <w:t>Autumn 20</w:t>
      </w:r>
      <w:r w:rsidR="00A371EE" w:rsidRPr="00274351">
        <w:rPr>
          <w:rFonts w:asciiTheme="minorHAnsi" w:hAnsiTheme="minorHAnsi" w:cstheme="minorHAnsi"/>
          <w:b/>
          <w:sz w:val="18"/>
          <w:szCs w:val="18"/>
          <w:u w:val="single"/>
        </w:rPr>
        <w:t>2</w:t>
      </w:r>
      <w:r w:rsidR="007B5CD5">
        <w:rPr>
          <w:rFonts w:asciiTheme="minorHAnsi" w:hAnsiTheme="minorHAnsi" w:cstheme="minorHAnsi"/>
          <w:b/>
          <w:sz w:val="18"/>
          <w:szCs w:val="18"/>
          <w:u w:val="single"/>
        </w:rPr>
        <w:t>4</w:t>
      </w:r>
      <w:r w:rsidRPr="00274351">
        <w:rPr>
          <w:rFonts w:asciiTheme="minorHAnsi" w:hAnsiTheme="minorHAnsi" w:cstheme="minorHAnsi"/>
          <w:b/>
          <w:sz w:val="18"/>
          <w:szCs w:val="18"/>
          <w:u w:val="single"/>
        </w:rPr>
        <w:t>: Year 2</w:t>
      </w:r>
      <w:r w:rsidR="00786846" w:rsidRPr="00274351">
        <w:rPr>
          <w:rFonts w:asciiTheme="minorHAnsi" w:hAnsiTheme="minorHAnsi" w:cstheme="minorHAnsi"/>
          <w:b/>
          <w:sz w:val="18"/>
          <w:szCs w:val="18"/>
          <w:u w:val="single"/>
        </w:rPr>
        <w:t xml:space="preserve"> </w:t>
      </w:r>
      <w:r w:rsidRPr="00274351">
        <w:rPr>
          <w:rFonts w:asciiTheme="minorHAnsi" w:hAnsiTheme="minorHAnsi" w:cstheme="minorHAnsi"/>
          <w:b/>
          <w:sz w:val="18"/>
          <w:szCs w:val="18"/>
          <w:u w:val="single"/>
        </w:rPr>
        <w:t>Parents’ Newsletter</w:t>
      </w:r>
    </w:p>
    <w:p w14:paraId="3163B497" w14:textId="1BF55A9F" w:rsidR="00902E50" w:rsidRPr="00902E50" w:rsidRDefault="00902E50" w:rsidP="00274351">
      <w:pPr>
        <w:pStyle w:val="BodyText3"/>
        <w:widowControl w:val="0"/>
        <w:ind w:right="135"/>
        <w:jc w:val="both"/>
        <w:rPr>
          <w:rFonts w:asciiTheme="minorHAnsi" w:hAnsiTheme="minorHAnsi" w:cstheme="minorHAnsi"/>
          <w:sz w:val="18"/>
          <w:szCs w:val="18"/>
          <w:lang w:val="en-GB"/>
        </w:rPr>
      </w:pPr>
      <w:r w:rsidRPr="00902E50">
        <w:rPr>
          <w:rFonts w:asciiTheme="minorHAnsi" w:hAnsiTheme="minorHAnsi" w:cstheme="minorHAnsi"/>
          <w:sz w:val="18"/>
          <w:szCs w:val="18"/>
          <w:lang w:val="en-GB"/>
        </w:rPr>
        <w:t xml:space="preserve">Welcome to Year </w:t>
      </w:r>
      <w:r w:rsidRPr="00274351">
        <w:rPr>
          <w:rFonts w:asciiTheme="minorHAnsi" w:hAnsiTheme="minorHAnsi" w:cstheme="minorHAnsi"/>
          <w:sz w:val="18"/>
          <w:szCs w:val="18"/>
          <w:lang w:val="en-GB"/>
        </w:rPr>
        <w:t>2</w:t>
      </w:r>
      <w:r w:rsidRPr="00902E50">
        <w:rPr>
          <w:rFonts w:asciiTheme="minorHAnsi" w:hAnsiTheme="minorHAnsi" w:cstheme="minorHAnsi"/>
          <w:sz w:val="18"/>
          <w:szCs w:val="18"/>
          <w:lang w:val="en-GB"/>
        </w:rPr>
        <w:t>.</w:t>
      </w:r>
      <w:r w:rsidR="007B5CD5">
        <w:rPr>
          <w:rFonts w:asciiTheme="minorHAnsi" w:hAnsiTheme="minorHAnsi" w:cstheme="minorHAnsi"/>
          <w:sz w:val="18"/>
          <w:szCs w:val="18"/>
          <w:lang w:val="en-GB"/>
        </w:rPr>
        <w:t xml:space="preserve"> </w:t>
      </w:r>
      <w:r w:rsidR="00471CE2">
        <w:rPr>
          <w:rFonts w:asciiTheme="minorHAnsi" w:hAnsiTheme="minorHAnsi" w:cstheme="minorHAnsi"/>
          <w:sz w:val="18"/>
          <w:szCs w:val="18"/>
          <w:lang w:val="en-GB"/>
        </w:rPr>
        <w:t xml:space="preserve">We </w:t>
      </w:r>
      <w:r w:rsidR="00471CE2" w:rsidRPr="00902E50">
        <w:rPr>
          <w:rFonts w:asciiTheme="minorHAnsi" w:hAnsiTheme="minorHAnsi" w:cstheme="minorHAnsi"/>
          <w:sz w:val="18"/>
          <w:szCs w:val="18"/>
          <w:lang w:val="en-GB"/>
        </w:rPr>
        <w:t>hope</w:t>
      </w:r>
      <w:r w:rsidRPr="00902E50">
        <w:rPr>
          <w:rFonts w:asciiTheme="minorHAnsi" w:hAnsiTheme="minorHAnsi" w:cstheme="minorHAnsi"/>
          <w:sz w:val="18"/>
          <w:szCs w:val="18"/>
          <w:lang w:val="en-GB"/>
        </w:rPr>
        <w:t xml:space="preserve"> you and your family have had </w:t>
      </w:r>
      <w:r w:rsidRPr="00274351">
        <w:rPr>
          <w:rFonts w:asciiTheme="minorHAnsi" w:hAnsiTheme="minorHAnsi" w:cstheme="minorHAnsi"/>
          <w:sz w:val="18"/>
          <w:szCs w:val="18"/>
          <w:lang w:val="en-GB"/>
        </w:rPr>
        <w:t>an enjoyable</w:t>
      </w:r>
      <w:r w:rsidRPr="00902E50">
        <w:rPr>
          <w:rFonts w:asciiTheme="minorHAnsi" w:hAnsiTheme="minorHAnsi" w:cstheme="minorHAnsi"/>
          <w:sz w:val="18"/>
          <w:szCs w:val="18"/>
          <w:lang w:val="en-GB"/>
        </w:rPr>
        <w:t xml:space="preserve"> summer break and are refreshed and ready to begin the new school year.  This newsletter gives you some details on the areas of the curriculum to be covered during the autumn term.  It would be helpful if you could also arrange for your child to bring in a box of tissues so that they are always available for the children to use in class.  </w:t>
      </w:r>
    </w:p>
    <w:p w14:paraId="16B42DDD" w14:textId="53CD80B9" w:rsidR="00902E50" w:rsidRPr="00902E50" w:rsidRDefault="00902E50" w:rsidP="00274351">
      <w:pPr>
        <w:pStyle w:val="BodyText3"/>
        <w:widowControl w:val="0"/>
        <w:ind w:right="135"/>
        <w:jc w:val="both"/>
        <w:rPr>
          <w:rFonts w:asciiTheme="minorHAnsi" w:hAnsiTheme="minorHAnsi" w:cstheme="minorHAnsi"/>
          <w:b/>
          <w:sz w:val="18"/>
          <w:szCs w:val="18"/>
          <w:u w:val="single"/>
          <w:lang w:eastAsia="en-GB"/>
        </w:rPr>
      </w:pPr>
      <w:r w:rsidRPr="00902E50">
        <w:rPr>
          <w:rFonts w:asciiTheme="minorHAnsi" w:hAnsiTheme="minorHAnsi" w:cstheme="minorHAnsi"/>
          <w:b/>
          <w:sz w:val="18"/>
          <w:szCs w:val="18"/>
          <w:u w:val="single"/>
          <w:lang w:eastAsia="en-GB"/>
        </w:rPr>
        <w:t>R</w:t>
      </w:r>
      <w:r w:rsidRPr="00274351">
        <w:rPr>
          <w:rFonts w:asciiTheme="minorHAnsi" w:hAnsiTheme="minorHAnsi" w:cstheme="minorHAnsi"/>
          <w:b/>
          <w:sz w:val="18"/>
          <w:szCs w:val="18"/>
          <w:u w:val="single"/>
          <w:lang w:eastAsia="en-GB"/>
        </w:rPr>
        <w:t>ules</w:t>
      </w:r>
    </w:p>
    <w:p w14:paraId="1D3DA648" w14:textId="2397B0C1" w:rsidR="00786846" w:rsidRPr="00274351" w:rsidRDefault="00902E50" w:rsidP="00274351">
      <w:pPr>
        <w:pStyle w:val="BodyText3"/>
        <w:widowControl w:val="0"/>
        <w:ind w:right="135"/>
        <w:jc w:val="both"/>
        <w:rPr>
          <w:rFonts w:asciiTheme="minorHAnsi" w:hAnsiTheme="minorHAnsi" w:cstheme="minorHAnsi"/>
          <w:sz w:val="18"/>
          <w:szCs w:val="18"/>
          <w:lang w:eastAsia="en-GB"/>
        </w:rPr>
      </w:pPr>
      <w:r w:rsidRPr="00902E50">
        <w:rPr>
          <w:rFonts w:asciiTheme="minorHAnsi" w:hAnsiTheme="minorHAnsi" w:cstheme="minorHAnsi"/>
          <w:sz w:val="18"/>
          <w:szCs w:val="18"/>
          <w:lang w:eastAsia="en-GB"/>
        </w:rPr>
        <w:t xml:space="preserve">We have discussed the rules that we feel will help the children to learn and work in a happy and positive environment. Additionally, the rules reflect the ethos and mission statement of St. Mary’s school. These will be displayed in our classroom. The school’s rewards and sanctions for good and bad </w:t>
      </w:r>
      <w:proofErr w:type="spellStart"/>
      <w:r w:rsidR="000E4F25" w:rsidRPr="00902E50">
        <w:rPr>
          <w:rFonts w:asciiTheme="minorHAnsi" w:hAnsiTheme="minorHAnsi" w:cstheme="minorHAnsi"/>
          <w:sz w:val="18"/>
          <w:szCs w:val="18"/>
          <w:lang w:eastAsia="en-GB"/>
        </w:rPr>
        <w:t>behavio</w:t>
      </w:r>
      <w:r w:rsidR="00924B1F">
        <w:rPr>
          <w:rFonts w:asciiTheme="minorHAnsi" w:hAnsiTheme="minorHAnsi" w:cstheme="minorHAnsi"/>
          <w:sz w:val="18"/>
          <w:szCs w:val="18"/>
          <w:lang w:eastAsia="en-GB"/>
        </w:rPr>
        <w:t>u</w:t>
      </w:r>
      <w:r w:rsidR="000E4F25" w:rsidRPr="00902E50">
        <w:rPr>
          <w:rFonts w:asciiTheme="minorHAnsi" w:hAnsiTheme="minorHAnsi" w:cstheme="minorHAnsi"/>
          <w:sz w:val="18"/>
          <w:szCs w:val="18"/>
          <w:lang w:eastAsia="en-GB"/>
        </w:rPr>
        <w:t>r</w:t>
      </w:r>
      <w:proofErr w:type="spellEnd"/>
      <w:r w:rsidRPr="00902E50">
        <w:rPr>
          <w:rFonts w:asciiTheme="minorHAnsi" w:hAnsiTheme="minorHAnsi" w:cstheme="minorHAnsi"/>
          <w:sz w:val="18"/>
          <w:szCs w:val="18"/>
          <w:lang w:eastAsia="en-GB"/>
        </w:rPr>
        <w:t xml:space="preserve"> have also been discussed with the children.</w:t>
      </w:r>
    </w:p>
    <w:p w14:paraId="3D38B396" w14:textId="77777777" w:rsidR="007A0BAC" w:rsidRPr="00274351" w:rsidRDefault="007A0BAC" w:rsidP="00274351">
      <w:pPr>
        <w:pStyle w:val="BodyText3"/>
        <w:widowControl w:val="0"/>
        <w:spacing w:after="0"/>
        <w:ind w:right="135"/>
        <w:jc w:val="both"/>
        <w:rPr>
          <w:rFonts w:asciiTheme="minorHAnsi" w:hAnsiTheme="minorHAnsi" w:cstheme="minorHAnsi"/>
          <w:b/>
          <w:sz w:val="18"/>
          <w:szCs w:val="18"/>
          <w:lang w:val="en"/>
        </w:rPr>
      </w:pPr>
      <w:r w:rsidRPr="00274351">
        <w:rPr>
          <w:rFonts w:asciiTheme="minorHAnsi" w:hAnsiTheme="minorHAnsi" w:cstheme="minorHAnsi"/>
          <w:b/>
          <w:bCs/>
          <w:iCs/>
          <w:sz w:val="18"/>
          <w:szCs w:val="18"/>
          <w:lang w:val="en"/>
        </w:rPr>
        <w:t>Homework</w:t>
      </w:r>
    </w:p>
    <w:p w14:paraId="3A56889E" w14:textId="04CF1111" w:rsidR="00902E50" w:rsidRPr="00274351" w:rsidRDefault="6B6B897A" w:rsidP="00274351">
      <w:pPr>
        <w:suppressAutoHyphens w:val="0"/>
        <w:autoSpaceDE w:val="0"/>
        <w:autoSpaceDN w:val="0"/>
        <w:adjustRightInd w:val="0"/>
        <w:spacing w:after="0"/>
        <w:ind w:left="0" w:right="0"/>
        <w:jc w:val="both"/>
        <w:rPr>
          <w:rFonts w:asciiTheme="minorHAnsi" w:hAnsiTheme="minorHAnsi" w:cstheme="minorHAnsi"/>
          <w:sz w:val="18"/>
          <w:szCs w:val="18"/>
          <w:lang w:val="en"/>
        </w:rPr>
      </w:pPr>
      <w:r w:rsidRPr="00274351">
        <w:rPr>
          <w:rFonts w:asciiTheme="minorHAnsi" w:hAnsiTheme="minorHAnsi" w:cstheme="minorHAnsi"/>
          <w:sz w:val="18"/>
          <w:szCs w:val="18"/>
          <w:lang w:val="en"/>
        </w:rPr>
        <w:t>Homework will be given out on Thursdays and will need to be</w:t>
      </w:r>
      <w:r w:rsidR="00DC4A28" w:rsidRPr="00274351">
        <w:rPr>
          <w:rFonts w:asciiTheme="minorHAnsi" w:hAnsiTheme="minorHAnsi" w:cstheme="minorHAnsi"/>
          <w:sz w:val="18"/>
          <w:szCs w:val="18"/>
          <w:lang w:val="en"/>
        </w:rPr>
        <w:t xml:space="preserve"> returned to school for marking </w:t>
      </w:r>
      <w:r w:rsidRPr="00274351">
        <w:rPr>
          <w:rFonts w:asciiTheme="minorHAnsi" w:hAnsiTheme="minorHAnsi" w:cstheme="minorHAnsi"/>
          <w:sz w:val="18"/>
          <w:szCs w:val="18"/>
          <w:lang w:val="en"/>
        </w:rPr>
        <w:t xml:space="preserve">on Monday.  </w:t>
      </w:r>
      <w:r w:rsidR="00902E50" w:rsidRPr="00274351">
        <w:rPr>
          <w:rFonts w:asciiTheme="minorHAnsi" w:hAnsiTheme="minorHAnsi" w:cstheme="minorHAnsi"/>
          <w:sz w:val="18"/>
          <w:szCs w:val="18"/>
        </w:rPr>
        <w:t xml:space="preserve">The purpose of the homework is to reinforce learning that has taken place in class. It is also an opportunity for you to see what your child is learning.  </w:t>
      </w:r>
      <w:r w:rsidRPr="00274351">
        <w:rPr>
          <w:rFonts w:asciiTheme="minorHAnsi" w:hAnsiTheme="minorHAnsi" w:cstheme="minorHAnsi"/>
          <w:sz w:val="18"/>
          <w:szCs w:val="18"/>
          <w:lang w:val="en"/>
        </w:rPr>
        <w:t>Alongside homework it would be hel</w:t>
      </w:r>
      <w:r w:rsidR="00FA3013" w:rsidRPr="00274351">
        <w:rPr>
          <w:rFonts w:asciiTheme="minorHAnsi" w:hAnsiTheme="minorHAnsi" w:cstheme="minorHAnsi"/>
          <w:sz w:val="18"/>
          <w:szCs w:val="18"/>
          <w:lang w:val="en"/>
        </w:rPr>
        <w:t xml:space="preserve">pful </w:t>
      </w:r>
      <w:r w:rsidR="00902E50" w:rsidRPr="00274351">
        <w:rPr>
          <w:rFonts w:asciiTheme="minorHAnsi" w:hAnsiTheme="minorHAnsi" w:cstheme="minorHAnsi"/>
          <w:sz w:val="18"/>
          <w:szCs w:val="18"/>
          <w:lang w:val="en"/>
        </w:rPr>
        <w:t>for you to help your child</w:t>
      </w:r>
      <w:r w:rsidRPr="00274351">
        <w:rPr>
          <w:rFonts w:asciiTheme="minorHAnsi" w:hAnsiTheme="minorHAnsi" w:cstheme="minorHAnsi"/>
          <w:sz w:val="18"/>
          <w:szCs w:val="18"/>
          <w:lang w:val="en"/>
        </w:rPr>
        <w:t xml:space="preserve"> </w:t>
      </w:r>
      <w:proofErr w:type="spellStart"/>
      <w:r w:rsidRPr="00274351">
        <w:rPr>
          <w:rFonts w:asciiTheme="minorHAnsi" w:hAnsiTheme="minorHAnsi" w:cstheme="minorHAnsi"/>
          <w:sz w:val="18"/>
          <w:szCs w:val="18"/>
          <w:lang w:val="en"/>
        </w:rPr>
        <w:t>practi</w:t>
      </w:r>
      <w:r w:rsidR="000E1F9C">
        <w:rPr>
          <w:rFonts w:asciiTheme="minorHAnsi" w:hAnsiTheme="minorHAnsi" w:cstheme="minorHAnsi"/>
          <w:sz w:val="18"/>
          <w:szCs w:val="18"/>
          <w:lang w:val="en"/>
        </w:rPr>
        <w:t>s</w:t>
      </w:r>
      <w:r w:rsidRPr="00274351">
        <w:rPr>
          <w:rFonts w:asciiTheme="minorHAnsi" w:hAnsiTheme="minorHAnsi" w:cstheme="minorHAnsi"/>
          <w:sz w:val="18"/>
          <w:szCs w:val="18"/>
          <w:lang w:val="en"/>
        </w:rPr>
        <w:t>e</w:t>
      </w:r>
      <w:proofErr w:type="spellEnd"/>
      <w:r w:rsidRPr="00274351">
        <w:rPr>
          <w:rFonts w:asciiTheme="minorHAnsi" w:hAnsiTheme="minorHAnsi" w:cstheme="minorHAnsi"/>
          <w:sz w:val="18"/>
          <w:szCs w:val="18"/>
          <w:lang w:val="en"/>
        </w:rPr>
        <w:t xml:space="preserve"> reading and writing</w:t>
      </w:r>
      <w:r w:rsidR="00902E50" w:rsidRPr="00274351">
        <w:rPr>
          <w:rFonts w:asciiTheme="minorHAnsi" w:hAnsiTheme="minorHAnsi" w:cstheme="minorHAnsi"/>
          <w:sz w:val="18"/>
          <w:szCs w:val="18"/>
          <w:lang w:val="en"/>
        </w:rPr>
        <w:t xml:space="preserve"> the given</w:t>
      </w:r>
      <w:r w:rsidRPr="00274351">
        <w:rPr>
          <w:rFonts w:asciiTheme="minorHAnsi" w:hAnsiTheme="minorHAnsi" w:cstheme="minorHAnsi"/>
          <w:sz w:val="18"/>
          <w:szCs w:val="18"/>
          <w:lang w:val="en"/>
        </w:rPr>
        <w:t xml:space="preserve"> spellings given each week, reading and spelling common exception words and helping them </w:t>
      </w:r>
      <w:proofErr w:type="spellStart"/>
      <w:r w:rsidRPr="00274351">
        <w:rPr>
          <w:rFonts w:asciiTheme="minorHAnsi" w:hAnsiTheme="minorHAnsi" w:cstheme="minorHAnsi"/>
          <w:sz w:val="18"/>
          <w:szCs w:val="18"/>
          <w:lang w:val="en"/>
        </w:rPr>
        <w:t>practi</w:t>
      </w:r>
      <w:r w:rsidR="000E1F9C">
        <w:rPr>
          <w:rFonts w:asciiTheme="minorHAnsi" w:hAnsiTheme="minorHAnsi" w:cstheme="minorHAnsi"/>
          <w:sz w:val="18"/>
          <w:szCs w:val="18"/>
          <w:lang w:val="en"/>
        </w:rPr>
        <w:t>s</w:t>
      </w:r>
      <w:r w:rsidRPr="00274351">
        <w:rPr>
          <w:rFonts w:asciiTheme="minorHAnsi" w:hAnsiTheme="minorHAnsi" w:cstheme="minorHAnsi"/>
          <w:sz w:val="18"/>
          <w:szCs w:val="18"/>
          <w:lang w:val="en"/>
        </w:rPr>
        <w:t>e</w:t>
      </w:r>
      <w:proofErr w:type="spellEnd"/>
      <w:r w:rsidRPr="00274351">
        <w:rPr>
          <w:rFonts w:asciiTheme="minorHAnsi" w:hAnsiTheme="minorHAnsi" w:cstheme="minorHAnsi"/>
          <w:sz w:val="18"/>
          <w:szCs w:val="18"/>
          <w:lang w:val="en"/>
        </w:rPr>
        <w:t xml:space="preserve"> the two, </w:t>
      </w:r>
      <w:r w:rsidR="00626069" w:rsidRPr="00274351">
        <w:rPr>
          <w:rFonts w:asciiTheme="minorHAnsi" w:hAnsiTheme="minorHAnsi" w:cstheme="minorHAnsi"/>
          <w:sz w:val="18"/>
          <w:szCs w:val="18"/>
          <w:lang w:val="en"/>
        </w:rPr>
        <w:t>five- and ten-times</w:t>
      </w:r>
      <w:r w:rsidRPr="00274351">
        <w:rPr>
          <w:rFonts w:asciiTheme="minorHAnsi" w:hAnsiTheme="minorHAnsi" w:cstheme="minorHAnsi"/>
          <w:sz w:val="18"/>
          <w:szCs w:val="18"/>
          <w:lang w:val="en"/>
        </w:rPr>
        <w:t xml:space="preserve"> tables (please note they must </w:t>
      </w:r>
      <w:r w:rsidR="00DC4A28" w:rsidRPr="00274351">
        <w:rPr>
          <w:rFonts w:asciiTheme="minorHAnsi" w:hAnsiTheme="minorHAnsi" w:cstheme="minorHAnsi"/>
          <w:sz w:val="18"/>
          <w:szCs w:val="18"/>
          <w:lang w:val="en"/>
        </w:rPr>
        <w:t>know these in sequence /rote. Mixed order</w:t>
      </w:r>
      <w:r w:rsidRPr="00274351">
        <w:rPr>
          <w:rFonts w:asciiTheme="minorHAnsi" w:hAnsiTheme="minorHAnsi" w:cstheme="minorHAnsi"/>
          <w:sz w:val="18"/>
          <w:szCs w:val="18"/>
          <w:lang w:val="en"/>
        </w:rPr>
        <w:t xml:space="preserve"> and related division facts).  Spellings and tables will be assessed weekly. Please note that additional work may be given to your child during the week to aid their learning.  </w:t>
      </w:r>
    </w:p>
    <w:p w14:paraId="65892864" w14:textId="3A6B1D79" w:rsidR="00902E50" w:rsidRPr="00274351" w:rsidRDefault="00902E50" w:rsidP="00274351">
      <w:pPr>
        <w:suppressAutoHyphens w:val="0"/>
        <w:autoSpaceDE w:val="0"/>
        <w:autoSpaceDN w:val="0"/>
        <w:adjustRightInd w:val="0"/>
        <w:spacing w:after="0"/>
        <w:ind w:left="0" w:right="0"/>
        <w:jc w:val="both"/>
        <w:rPr>
          <w:rFonts w:asciiTheme="minorHAnsi" w:hAnsiTheme="minorHAnsi" w:cstheme="minorHAnsi"/>
          <w:b/>
          <w:sz w:val="18"/>
          <w:szCs w:val="18"/>
          <w:lang w:eastAsia="en-GB"/>
        </w:rPr>
      </w:pPr>
      <w:r w:rsidRPr="00274351">
        <w:rPr>
          <w:rFonts w:asciiTheme="minorHAnsi" w:hAnsiTheme="minorHAnsi" w:cstheme="minorHAnsi"/>
          <w:b/>
          <w:sz w:val="18"/>
          <w:szCs w:val="18"/>
          <w:lang w:eastAsia="en-GB"/>
        </w:rPr>
        <w:t>Reading</w:t>
      </w:r>
    </w:p>
    <w:p w14:paraId="674C9455" w14:textId="1332D2E3" w:rsidR="000B0268" w:rsidRPr="000B0268" w:rsidRDefault="000B0268" w:rsidP="00274351">
      <w:pPr>
        <w:suppressAutoHyphens w:val="0"/>
        <w:autoSpaceDE w:val="0"/>
        <w:autoSpaceDN w:val="0"/>
        <w:adjustRightInd w:val="0"/>
        <w:spacing w:after="0"/>
        <w:ind w:left="0" w:right="0"/>
        <w:jc w:val="both"/>
        <w:rPr>
          <w:rFonts w:asciiTheme="minorHAnsi" w:hAnsiTheme="minorHAnsi" w:cstheme="minorHAnsi"/>
          <w:sz w:val="18"/>
          <w:szCs w:val="18"/>
          <w:lang w:val="en-IE" w:eastAsia="en-GB"/>
        </w:rPr>
      </w:pPr>
      <w:r w:rsidRPr="000B0268">
        <w:rPr>
          <w:rFonts w:asciiTheme="minorHAnsi" w:hAnsiTheme="minorHAnsi" w:cstheme="minorHAnsi"/>
          <w:sz w:val="18"/>
          <w:szCs w:val="18"/>
          <w:lang w:val="en-IE" w:eastAsia="en-GB"/>
        </w:rPr>
        <w:t xml:space="preserve">At present your child will still be bringing home a school reading book. Please ensure that your child reads every night in order to develop fluency.  Reading records are provided for date, book and comments to be added by an adult.  Please ensure that the reading records are signed each time your child is listened to read.  Also, if you could spend a little time talking about the text and asking questions to encourage your child to really think about what they have read. This will greatly help their comprehension skills. Evidence shows that good readers are also good spellers and good writers. Reading records will be checked by the class teachers every Monday and we will expect to see </w:t>
      </w:r>
      <w:r w:rsidRPr="00274351">
        <w:rPr>
          <w:rFonts w:asciiTheme="minorHAnsi" w:hAnsiTheme="minorHAnsi" w:cstheme="minorHAnsi"/>
          <w:sz w:val="18"/>
          <w:szCs w:val="18"/>
          <w:lang w:val="en-IE" w:eastAsia="en-GB"/>
        </w:rPr>
        <w:t>4</w:t>
      </w:r>
      <w:r w:rsidRPr="000B0268">
        <w:rPr>
          <w:rFonts w:asciiTheme="minorHAnsi" w:hAnsiTheme="minorHAnsi" w:cstheme="minorHAnsi"/>
          <w:sz w:val="18"/>
          <w:szCs w:val="18"/>
          <w:lang w:val="en-IE" w:eastAsia="en-GB"/>
        </w:rPr>
        <w:t xml:space="preserve"> adult signatures showing that you have heard your child read.</w:t>
      </w:r>
    </w:p>
    <w:p w14:paraId="59DF64E9" w14:textId="697D3C24" w:rsidR="00902E50" w:rsidRPr="00274351" w:rsidRDefault="000B0268" w:rsidP="00274351">
      <w:pPr>
        <w:suppressAutoHyphens w:val="0"/>
        <w:autoSpaceDE w:val="0"/>
        <w:autoSpaceDN w:val="0"/>
        <w:adjustRightInd w:val="0"/>
        <w:spacing w:after="0"/>
        <w:ind w:left="0" w:right="0"/>
        <w:jc w:val="both"/>
        <w:rPr>
          <w:rFonts w:asciiTheme="minorHAnsi" w:hAnsiTheme="minorHAnsi" w:cstheme="minorHAnsi"/>
          <w:sz w:val="18"/>
          <w:szCs w:val="18"/>
          <w:lang w:eastAsia="en-GB"/>
        </w:rPr>
      </w:pPr>
      <w:r w:rsidRPr="00274351">
        <w:rPr>
          <w:rFonts w:asciiTheme="minorHAnsi" w:hAnsiTheme="minorHAnsi" w:cstheme="minorHAnsi"/>
          <w:sz w:val="18"/>
          <w:szCs w:val="18"/>
          <w:lang w:eastAsia="en-GB"/>
        </w:rPr>
        <w:t>Children will also read individually or in Guided Reading groups at least once a week. This will also be recorde</w:t>
      </w:r>
      <w:r w:rsidR="00924B1F">
        <w:rPr>
          <w:rFonts w:asciiTheme="minorHAnsi" w:hAnsiTheme="minorHAnsi" w:cstheme="minorHAnsi"/>
          <w:sz w:val="18"/>
          <w:szCs w:val="18"/>
          <w:lang w:eastAsia="en-GB"/>
        </w:rPr>
        <w:t>d</w:t>
      </w:r>
      <w:r w:rsidRPr="00274351">
        <w:rPr>
          <w:rFonts w:asciiTheme="minorHAnsi" w:hAnsiTheme="minorHAnsi" w:cstheme="minorHAnsi"/>
          <w:sz w:val="18"/>
          <w:szCs w:val="18"/>
          <w:lang w:eastAsia="en-GB"/>
        </w:rPr>
        <w:t xml:space="preserve"> in your child’s Reading Record. </w:t>
      </w:r>
    </w:p>
    <w:p w14:paraId="314D2146" w14:textId="77777777" w:rsidR="000B0268" w:rsidRPr="000B0268" w:rsidRDefault="000B0268" w:rsidP="00274351">
      <w:pPr>
        <w:suppressAutoHyphens w:val="0"/>
        <w:autoSpaceDE w:val="0"/>
        <w:autoSpaceDN w:val="0"/>
        <w:adjustRightInd w:val="0"/>
        <w:spacing w:after="0"/>
        <w:ind w:left="0" w:right="0"/>
        <w:jc w:val="both"/>
        <w:rPr>
          <w:rFonts w:asciiTheme="minorHAnsi" w:hAnsiTheme="minorHAnsi" w:cstheme="minorHAnsi"/>
          <w:b/>
          <w:sz w:val="18"/>
          <w:szCs w:val="18"/>
          <w:u w:val="single"/>
          <w:lang w:val="en-IE" w:eastAsia="en-GB"/>
        </w:rPr>
      </w:pPr>
      <w:r w:rsidRPr="000B0268">
        <w:rPr>
          <w:rFonts w:asciiTheme="minorHAnsi" w:hAnsiTheme="minorHAnsi" w:cstheme="minorHAnsi"/>
          <w:b/>
          <w:sz w:val="18"/>
          <w:szCs w:val="18"/>
          <w:u w:val="single"/>
          <w:lang w:val="en-IE" w:eastAsia="en-GB"/>
        </w:rPr>
        <w:t>P.E.</w:t>
      </w:r>
    </w:p>
    <w:p w14:paraId="4F1E6747" w14:textId="4B7B4859" w:rsidR="000B0268" w:rsidRPr="00274351" w:rsidRDefault="000B0268" w:rsidP="00274351">
      <w:pPr>
        <w:suppressAutoHyphens w:val="0"/>
        <w:autoSpaceDE w:val="0"/>
        <w:autoSpaceDN w:val="0"/>
        <w:adjustRightInd w:val="0"/>
        <w:spacing w:after="0"/>
        <w:ind w:left="0" w:right="0"/>
        <w:jc w:val="both"/>
        <w:rPr>
          <w:rFonts w:asciiTheme="minorHAnsi" w:hAnsiTheme="minorHAnsi" w:cstheme="minorHAnsi"/>
          <w:sz w:val="18"/>
          <w:szCs w:val="18"/>
          <w:lang w:val="en-IE" w:eastAsia="en-GB"/>
        </w:rPr>
      </w:pPr>
      <w:r w:rsidRPr="000B0268">
        <w:rPr>
          <w:rFonts w:asciiTheme="minorHAnsi" w:hAnsiTheme="minorHAnsi" w:cstheme="minorHAnsi"/>
          <w:sz w:val="18"/>
          <w:szCs w:val="18"/>
          <w:lang w:val="en-IE" w:eastAsia="en-GB"/>
        </w:rPr>
        <w:t xml:space="preserve">PE will take place </w:t>
      </w:r>
      <w:r w:rsidR="007B5CD5">
        <w:rPr>
          <w:rFonts w:asciiTheme="minorHAnsi" w:hAnsiTheme="minorHAnsi" w:cstheme="minorHAnsi"/>
          <w:sz w:val="18"/>
          <w:szCs w:val="18"/>
          <w:lang w:val="en-IE" w:eastAsia="en-GB"/>
        </w:rPr>
        <w:t xml:space="preserve">every </w:t>
      </w:r>
      <w:r w:rsidR="008406BF">
        <w:rPr>
          <w:rFonts w:asciiTheme="minorHAnsi" w:hAnsiTheme="minorHAnsi" w:cstheme="minorHAnsi"/>
          <w:sz w:val="18"/>
          <w:szCs w:val="18"/>
          <w:lang w:val="en-IE" w:eastAsia="en-GB"/>
        </w:rPr>
        <w:t>Mon</w:t>
      </w:r>
      <w:r w:rsidR="006D7856">
        <w:rPr>
          <w:rFonts w:asciiTheme="minorHAnsi" w:hAnsiTheme="minorHAnsi" w:cstheme="minorHAnsi"/>
          <w:sz w:val="18"/>
          <w:szCs w:val="18"/>
          <w:lang w:val="en-IE" w:eastAsia="en-GB"/>
        </w:rPr>
        <w:t xml:space="preserve">day and </w:t>
      </w:r>
      <w:r w:rsidR="00471CE2">
        <w:rPr>
          <w:rFonts w:asciiTheme="minorHAnsi" w:hAnsiTheme="minorHAnsi" w:cstheme="minorHAnsi"/>
          <w:sz w:val="18"/>
          <w:szCs w:val="18"/>
          <w:lang w:val="en-IE" w:eastAsia="en-GB"/>
        </w:rPr>
        <w:t>Tuesday</w:t>
      </w:r>
      <w:r w:rsidR="006D7856">
        <w:rPr>
          <w:rFonts w:asciiTheme="minorHAnsi" w:hAnsiTheme="minorHAnsi" w:cstheme="minorHAnsi"/>
          <w:sz w:val="18"/>
          <w:szCs w:val="18"/>
          <w:lang w:val="en-IE" w:eastAsia="en-GB"/>
        </w:rPr>
        <w:t xml:space="preserve"> </w:t>
      </w:r>
      <w:r w:rsidRPr="000B0268">
        <w:rPr>
          <w:rFonts w:asciiTheme="minorHAnsi" w:hAnsiTheme="minorHAnsi" w:cstheme="minorHAnsi"/>
          <w:sz w:val="18"/>
          <w:szCs w:val="18"/>
          <w:lang w:val="en-IE" w:eastAsia="en-GB"/>
        </w:rPr>
        <w:t xml:space="preserve">with a specialist PE coach this term. </w:t>
      </w:r>
      <w:r w:rsidR="00EA61C7" w:rsidRPr="00274351">
        <w:rPr>
          <w:rFonts w:asciiTheme="minorHAnsi" w:hAnsiTheme="minorHAnsi" w:cstheme="minorHAnsi"/>
          <w:sz w:val="18"/>
          <w:szCs w:val="18"/>
          <w:lang w:val="en-IE" w:eastAsia="en-GB"/>
        </w:rPr>
        <w:t>We ask</w:t>
      </w:r>
      <w:r w:rsidRPr="000B0268">
        <w:rPr>
          <w:rFonts w:asciiTheme="minorHAnsi" w:hAnsiTheme="minorHAnsi" w:cstheme="minorHAnsi"/>
          <w:sz w:val="18"/>
          <w:szCs w:val="18"/>
          <w:lang w:val="en-IE" w:eastAsia="en-GB"/>
        </w:rPr>
        <w:t xml:space="preserve"> the children to come to school on our designated PE day, dressed in their full, correct PE kit. This means your child will need to have the school tracksuit bottom and sweatshirt with our school logo, under which they are expected to wear their white St Mary’s PE top and shorts. </w:t>
      </w:r>
      <w:r w:rsidRPr="000B0268">
        <w:rPr>
          <w:rFonts w:asciiTheme="minorHAnsi" w:hAnsiTheme="minorHAnsi" w:cstheme="minorHAnsi"/>
          <w:b/>
          <w:sz w:val="18"/>
          <w:szCs w:val="18"/>
          <w:u w:val="single"/>
          <w:lang w:val="en-IE" w:eastAsia="en-GB"/>
        </w:rPr>
        <w:t xml:space="preserve">Children should wear their normal black school shoes and bring their plimsolls in their small PE bags to change into. </w:t>
      </w:r>
      <w:r w:rsidRPr="000B0268">
        <w:rPr>
          <w:rFonts w:asciiTheme="minorHAnsi" w:hAnsiTheme="minorHAnsi" w:cstheme="minorHAnsi"/>
          <w:sz w:val="18"/>
          <w:szCs w:val="18"/>
          <w:lang w:val="en-IE" w:eastAsia="en-GB"/>
        </w:rPr>
        <w:t>Please ensure that your children have the correct PE kit and that each item of clothing is clearly labelled with your child’s name.  For health and safety reasons children are not permitted to borrow other children's PE kits. All earrings should be removed on PE days prior to coming to school. If for some reason your child has to keep their studs in, these should be very carefully taped over at home.</w:t>
      </w:r>
    </w:p>
    <w:p w14:paraId="401DEB2B" w14:textId="77777777" w:rsidR="00EA61C7" w:rsidRPr="00274351" w:rsidRDefault="00EA61C7" w:rsidP="00274351">
      <w:pPr>
        <w:suppressAutoHyphens w:val="0"/>
        <w:autoSpaceDE w:val="0"/>
        <w:autoSpaceDN w:val="0"/>
        <w:adjustRightInd w:val="0"/>
        <w:spacing w:after="0"/>
        <w:ind w:left="0" w:right="0"/>
        <w:jc w:val="both"/>
        <w:rPr>
          <w:rFonts w:asciiTheme="minorHAnsi" w:hAnsiTheme="minorHAnsi" w:cstheme="minorHAnsi"/>
          <w:b/>
          <w:sz w:val="18"/>
          <w:szCs w:val="18"/>
          <w:u w:val="single"/>
          <w:lang w:eastAsia="en-GB"/>
        </w:rPr>
      </w:pPr>
      <w:r w:rsidRPr="00274351">
        <w:rPr>
          <w:rFonts w:asciiTheme="minorHAnsi" w:hAnsiTheme="minorHAnsi" w:cstheme="minorHAnsi"/>
          <w:b/>
          <w:sz w:val="18"/>
          <w:szCs w:val="18"/>
          <w:u w:val="single"/>
          <w:lang w:eastAsia="en-GB"/>
        </w:rPr>
        <w:t>Thinking Skills</w:t>
      </w:r>
    </w:p>
    <w:p w14:paraId="0BEA910D" w14:textId="5A34DDAD" w:rsidR="00274351" w:rsidRPr="00274351" w:rsidRDefault="00EA61C7" w:rsidP="00274351">
      <w:pPr>
        <w:suppressAutoHyphens w:val="0"/>
        <w:autoSpaceDE w:val="0"/>
        <w:autoSpaceDN w:val="0"/>
        <w:adjustRightInd w:val="0"/>
        <w:spacing w:after="0"/>
        <w:ind w:left="0" w:right="0"/>
        <w:jc w:val="both"/>
        <w:rPr>
          <w:rFonts w:asciiTheme="minorHAnsi" w:hAnsiTheme="minorHAnsi" w:cstheme="minorHAnsi"/>
          <w:b/>
          <w:sz w:val="18"/>
          <w:szCs w:val="18"/>
          <w:u w:val="single"/>
          <w:lang w:eastAsia="en-GB"/>
        </w:rPr>
      </w:pPr>
      <w:r w:rsidRPr="00274351">
        <w:rPr>
          <w:rFonts w:asciiTheme="minorHAnsi" w:hAnsiTheme="minorHAnsi" w:cstheme="minorHAnsi"/>
          <w:bCs/>
          <w:sz w:val="18"/>
          <w:szCs w:val="18"/>
          <w:lang w:eastAsia="en-GB"/>
        </w:rPr>
        <w:t>St. Mary’s</w:t>
      </w:r>
      <w:r w:rsidRPr="00274351">
        <w:rPr>
          <w:rFonts w:asciiTheme="minorHAnsi" w:hAnsiTheme="minorHAnsi" w:cstheme="minorHAnsi"/>
          <w:b/>
          <w:sz w:val="18"/>
          <w:szCs w:val="18"/>
          <w:lang w:eastAsia="en-GB"/>
        </w:rPr>
        <w:t xml:space="preserve"> </w:t>
      </w:r>
      <w:r w:rsidRPr="00EA61C7">
        <w:rPr>
          <w:rFonts w:asciiTheme="minorHAnsi" w:hAnsiTheme="minorHAnsi" w:cstheme="minorHAnsi"/>
          <w:sz w:val="18"/>
          <w:szCs w:val="18"/>
          <w:lang w:eastAsia="en-GB"/>
        </w:rPr>
        <w:t>continue to use De Bono’s Thinking Hats</w:t>
      </w:r>
      <w:r w:rsidRPr="00274351">
        <w:rPr>
          <w:rFonts w:asciiTheme="minorHAnsi" w:hAnsiTheme="minorHAnsi" w:cstheme="minorHAnsi"/>
          <w:sz w:val="18"/>
          <w:szCs w:val="18"/>
          <w:lang w:eastAsia="en-GB"/>
        </w:rPr>
        <w:t xml:space="preserve"> </w:t>
      </w:r>
      <w:r w:rsidRPr="00EA61C7">
        <w:rPr>
          <w:rFonts w:asciiTheme="minorHAnsi" w:hAnsiTheme="minorHAnsi" w:cstheme="minorHAnsi"/>
          <w:sz w:val="18"/>
          <w:szCs w:val="18"/>
          <w:lang w:eastAsia="en-GB"/>
        </w:rPr>
        <w:t xml:space="preserve">and a variety of Thinking Maps to develop the children’s thinking skills. Over the coming weeks, ask your child </w:t>
      </w:r>
      <w:r w:rsidRPr="00274351">
        <w:rPr>
          <w:rFonts w:asciiTheme="minorHAnsi" w:hAnsiTheme="minorHAnsi" w:cstheme="minorHAnsi"/>
          <w:sz w:val="18"/>
          <w:szCs w:val="18"/>
          <w:lang w:eastAsia="en-GB"/>
        </w:rPr>
        <w:t>which Hats they have been using in school.</w:t>
      </w:r>
    </w:p>
    <w:p w14:paraId="392928A3" w14:textId="77777777" w:rsidR="00274351" w:rsidRPr="00274351" w:rsidRDefault="00274351" w:rsidP="00274351">
      <w:pPr>
        <w:suppressAutoHyphens w:val="0"/>
        <w:autoSpaceDE w:val="0"/>
        <w:autoSpaceDN w:val="0"/>
        <w:adjustRightInd w:val="0"/>
        <w:spacing w:after="0"/>
        <w:ind w:left="0" w:right="0"/>
        <w:jc w:val="both"/>
        <w:rPr>
          <w:rFonts w:asciiTheme="minorHAnsi" w:hAnsiTheme="minorHAnsi" w:cstheme="minorHAnsi"/>
          <w:b/>
          <w:sz w:val="18"/>
          <w:szCs w:val="18"/>
          <w:u w:val="single"/>
          <w:lang w:eastAsia="en-GB"/>
        </w:rPr>
      </w:pPr>
    </w:p>
    <w:p w14:paraId="068861D8" w14:textId="74575E41" w:rsidR="00274351" w:rsidRPr="00274351" w:rsidRDefault="007B5CD5" w:rsidP="00274351">
      <w:pPr>
        <w:widowControl w:val="0"/>
        <w:ind w:left="0" w:right="135"/>
        <w:jc w:val="both"/>
        <w:rPr>
          <w:rFonts w:asciiTheme="minorHAnsi" w:hAnsiTheme="minorHAnsi" w:cstheme="minorHAnsi"/>
          <w:sz w:val="18"/>
          <w:szCs w:val="18"/>
          <w:lang w:val="en"/>
        </w:rPr>
      </w:pPr>
      <w:r>
        <w:rPr>
          <w:rFonts w:asciiTheme="minorHAnsi" w:hAnsiTheme="minorHAnsi" w:cstheme="minorHAnsi"/>
          <w:sz w:val="18"/>
          <w:szCs w:val="18"/>
          <w:lang w:val="en"/>
        </w:rPr>
        <w:t>We</w:t>
      </w:r>
      <w:r w:rsidR="00274351" w:rsidRPr="00274351">
        <w:rPr>
          <w:rFonts w:asciiTheme="minorHAnsi" w:hAnsiTheme="minorHAnsi" w:cstheme="minorHAnsi"/>
          <w:sz w:val="18"/>
          <w:szCs w:val="18"/>
          <w:lang w:val="en"/>
        </w:rPr>
        <w:t xml:space="preserve"> look forward to working in partnership with you and your child this year.  Please do not hesitate to contact </w:t>
      </w:r>
      <w:r>
        <w:rPr>
          <w:rFonts w:asciiTheme="minorHAnsi" w:hAnsiTheme="minorHAnsi" w:cstheme="minorHAnsi"/>
          <w:sz w:val="18"/>
          <w:szCs w:val="18"/>
          <w:lang w:val="en"/>
        </w:rPr>
        <w:t>us</w:t>
      </w:r>
      <w:r w:rsidR="00274351" w:rsidRPr="00274351">
        <w:rPr>
          <w:rFonts w:asciiTheme="minorHAnsi" w:hAnsiTheme="minorHAnsi" w:cstheme="minorHAnsi"/>
          <w:sz w:val="18"/>
          <w:szCs w:val="18"/>
          <w:lang w:val="en"/>
        </w:rPr>
        <w:t xml:space="preserve"> if you wish to discuss anything.</w:t>
      </w:r>
    </w:p>
    <w:p w14:paraId="3A1B64A6" w14:textId="0121BE26" w:rsidR="00274351" w:rsidRPr="00274351" w:rsidRDefault="00274351" w:rsidP="00274351">
      <w:pPr>
        <w:widowControl w:val="0"/>
        <w:ind w:left="0" w:right="135"/>
        <w:jc w:val="both"/>
        <w:rPr>
          <w:rFonts w:asciiTheme="minorHAnsi" w:hAnsiTheme="minorHAnsi" w:cstheme="minorHAnsi"/>
          <w:sz w:val="18"/>
          <w:szCs w:val="18"/>
          <w:lang w:val="en"/>
        </w:rPr>
      </w:pPr>
      <w:r w:rsidRPr="00274351">
        <w:rPr>
          <w:rFonts w:asciiTheme="minorHAnsi" w:hAnsiTheme="minorHAnsi" w:cstheme="minorHAnsi"/>
          <w:sz w:val="18"/>
          <w:szCs w:val="18"/>
          <w:lang w:val="en"/>
        </w:rPr>
        <w:t>Thank you in advance for your support,</w:t>
      </w:r>
    </w:p>
    <w:p w14:paraId="1A9FE387" w14:textId="77777777" w:rsidR="00274351" w:rsidRPr="00274351" w:rsidRDefault="00274351" w:rsidP="00274351">
      <w:pPr>
        <w:widowControl w:val="0"/>
        <w:ind w:left="0" w:right="135"/>
        <w:jc w:val="both"/>
        <w:rPr>
          <w:rFonts w:asciiTheme="minorHAnsi" w:hAnsiTheme="minorHAnsi" w:cstheme="minorHAnsi"/>
          <w:sz w:val="18"/>
          <w:szCs w:val="18"/>
          <w:lang w:val="en"/>
        </w:rPr>
      </w:pPr>
      <w:r w:rsidRPr="00274351">
        <w:rPr>
          <w:rFonts w:asciiTheme="minorHAnsi" w:hAnsiTheme="minorHAnsi" w:cstheme="minorHAnsi"/>
          <w:sz w:val="18"/>
          <w:szCs w:val="18"/>
          <w:lang w:val="en"/>
        </w:rPr>
        <w:t>Yours Sincerely,</w:t>
      </w:r>
    </w:p>
    <w:p w14:paraId="4695E9D5" w14:textId="5B33B4A8" w:rsidR="00274351" w:rsidRPr="00274351" w:rsidRDefault="00274351" w:rsidP="00274351">
      <w:pPr>
        <w:widowControl w:val="0"/>
        <w:ind w:left="0" w:right="135"/>
        <w:jc w:val="both"/>
        <w:rPr>
          <w:rFonts w:asciiTheme="minorHAnsi" w:hAnsiTheme="minorHAnsi" w:cstheme="minorHAnsi"/>
          <w:sz w:val="18"/>
          <w:szCs w:val="18"/>
          <w:lang w:val="en"/>
        </w:rPr>
      </w:pPr>
      <w:r w:rsidRPr="00274351">
        <w:rPr>
          <w:rFonts w:asciiTheme="minorHAnsi" w:hAnsiTheme="minorHAnsi" w:cstheme="minorHAnsi"/>
          <w:sz w:val="18"/>
          <w:szCs w:val="18"/>
          <w:lang w:val="en"/>
        </w:rPr>
        <w:t>Miss Sheehan</w:t>
      </w:r>
      <w:r w:rsidR="007B5CD5">
        <w:rPr>
          <w:rFonts w:asciiTheme="minorHAnsi" w:hAnsiTheme="minorHAnsi" w:cstheme="minorHAnsi"/>
          <w:sz w:val="18"/>
          <w:szCs w:val="18"/>
          <w:lang w:val="en"/>
        </w:rPr>
        <w:t xml:space="preserve"> &amp; </w:t>
      </w:r>
      <w:proofErr w:type="spellStart"/>
      <w:r w:rsidR="007B5CD5">
        <w:rPr>
          <w:rFonts w:asciiTheme="minorHAnsi" w:hAnsiTheme="minorHAnsi" w:cstheme="minorHAnsi"/>
          <w:sz w:val="18"/>
          <w:szCs w:val="18"/>
          <w:lang w:val="en"/>
        </w:rPr>
        <w:t>Ms</w:t>
      </w:r>
      <w:proofErr w:type="spellEnd"/>
      <w:r w:rsidR="007B5CD5">
        <w:rPr>
          <w:rFonts w:asciiTheme="minorHAnsi" w:hAnsiTheme="minorHAnsi" w:cstheme="minorHAnsi"/>
          <w:sz w:val="18"/>
          <w:szCs w:val="18"/>
          <w:lang w:val="en"/>
        </w:rPr>
        <w:t xml:space="preserve"> Soto</w:t>
      </w:r>
    </w:p>
    <w:p w14:paraId="11F339A1" w14:textId="77777777" w:rsidR="00274351" w:rsidRDefault="00274351" w:rsidP="6B6B897A">
      <w:pPr>
        <w:widowControl w:val="0"/>
        <w:ind w:left="0" w:right="135"/>
        <w:jc w:val="both"/>
        <w:rPr>
          <w:rFonts w:ascii="Comic Sans MS" w:hAnsi="Comic Sans MS" w:cstheme="minorHAnsi"/>
          <w:sz w:val="22"/>
          <w:szCs w:val="22"/>
          <w:lang w:val="en"/>
        </w:rPr>
      </w:pPr>
    </w:p>
    <w:p w14:paraId="7FCBE570" w14:textId="02C4B7E7" w:rsidR="00A00C5D" w:rsidRDefault="00A00C5D">
      <w:pPr>
        <w:suppressAutoHyphens w:val="0"/>
        <w:spacing w:after="0"/>
        <w:ind w:left="0" w:right="0"/>
        <w:rPr>
          <w:rFonts w:ascii="Comic Sans MS" w:hAnsi="Comic Sans MS" w:cstheme="minorHAnsi"/>
          <w:sz w:val="22"/>
          <w:szCs w:val="22"/>
          <w:lang w:val="en"/>
        </w:rPr>
      </w:pPr>
      <w:r>
        <w:rPr>
          <w:rFonts w:ascii="Comic Sans MS" w:hAnsi="Comic Sans MS" w:cstheme="minorHAnsi"/>
          <w:sz w:val="22"/>
          <w:szCs w:val="22"/>
          <w:lang w:val="en"/>
        </w:rPr>
        <w:br w:type="page"/>
      </w:r>
    </w:p>
    <w:p w14:paraId="4FCFBB02" w14:textId="77777777" w:rsidR="00454193" w:rsidRDefault="00454193" w:rsidP="6B6B897A">
      <w:pPr>
        <w:widowControl w:val="0"/>
        <w:ind w:left="0" w:right="135"/>
        <w:jc w:val="both"/>
        <w:rPr>
          <w:rFonts w:ascii="Comic Sans MS" w:hAnsi="Comic Sans MS" w:cstheme="minorHAnsi"/>
          <w:sz w:val="22"/>
          <w:szCs w:val="22"/>
          <w:lang w:val="en"/>
        </w:rPr>
        <w:sectPr w:rsidR="00454193" w:rsidSect="00274351">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space="720"/>
          <w:noEndnote/>
        </w:sectPr>
      </w:pPr>
    </w:p>
    <w:p w14:paraId="7E2E605E" w14:textId="399768A3" w:rsidR="000E4F25" w:rsidRPr="00AC3FFB" w:rsidRDefault="00AC3FFB" w:rsidP="00AC3FFB">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lastRenderedPageBreak/>
        <w:t>R.E.</w:t>
      </w:r>
    </w:p>
    <w:p w14:paraId="7C7DFB53" w14:textId="66706546" w:rsidR="00454193" w:rsidRPr="00454193" w:rsidRDefault="00454193" w:rsidP="00454193">
      <w:pPr>
        <w:suppressAutoHyphens w:val="0"/>
        <w:autoSpaceDE w:val="0"/>
        <w:autoSpaceDN w:val="0"/>
        <w:adjustRightInd w:val="0"/>
        <w:spacing w:after="0"/>
        <w:ind w:left="0" w:right="0"/>
        <w:jc w:val="both"/>
        <w:rPr>
          <w:rFonts w:asciiTheme="minorHAnsi" w:hAnsiTheme="minorHAnsi" w:cstheme="minorHAnsi"/>
          <w:b/>
          <w:bCs/>
          <w:sz w:val="20"/>
          <w:szCs w:val="20"/>
          <w:u w:val="single"/>
          <w:lang w:val="en-IE" w:eastAsia="en-GB"/>
        </w:rPr>
      </w:pPr>
      <w:r w:rsidRPr="00454193">
        <w:rPr>
          <w:rFonts w:asciiTheme="minorHAnsi" w:hAnsiTheme="minorHAnsi" w:cstheme="minorHAnsi"/>
          <w:b/>
          <w:bCs/>
          <w:sz w:val="20"/>
          <w:szCs w:val="20"/>
          <w:u w:val="single"/>
          <w:lang w:val="en-IE" w:eastAsia="en-GB"/>
        </w:rPr>
        <w:t xml:space="preserve">Beginning with </w:t>
      </w:r>
      <w:r w:rsidR="00305996">
        <w:rPr>
          <w:rFonts w:asciiTheme="minorHAnsi" w:hAnsiTheme="minorHAnsi" w:cstheme="minorHAnsi"/>
          <w:b/>
          <w:bCs/>
          <w:sz w:val="20"/>
          <w:szCs w:val="20"/>
          <w:u w:val="single"/>
          <w:lang w:val="en-IE" w:eastAsia="en-GB"/>
        </w:rPr>
        <w:t>God</w:t>
      </w:r>
    </w:p>
    <w:p w14:paraId="4E3F4F04"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7B5CD5">
        <w:rPr>
          <w:rFonts w:asciiTheme="minorHAnsi" w:hAnsiTheme="minorHAnsi" w:cstheme="minorHAnsi"/>
          <w:sz w:val="20"/>
          <w:szCs w:val="20"/>
          <w:lang w:eastAsia="en-GB"/>
        </w:rPr>
        <w:t xml:space="preserve">Children will learn about: </w:t>
      </w:r>
    </w:p>
    <w:p w14:paraId="6DC71BA6"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7B5CD5">
        <w:rPr>
          <w:rFonts w:asciiTheme="minorHAnsi" w:hAnsiTheme="minorHAnsi" w:cstheme="minorHAnsi"/>
          <w:sz w:val="20"/>
          <w:szCs w:val="20"/>
          <w:lang w:eastAsia="en-GB"/>
        </w:rPr>
        <w:t xml:space="preserve">• How we can come to know God (sources of revelation) </w:t>
      </w:r>
    </w:p>
    <w:p w14:paraId="0A7CAF49"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7B5CD5">
        <w:rPr>
          <w:rFonts w:asciiTheme="minorHAnsi" w:hAnsiTheme="minorHAnsi" w:cstheme="minorHAnsi"/>
          <w:sz w:val="20"/>
          <w:szCs w:val="20"/>
          <w:lang w:eastAsia="en-GB"/>
        </w:rPr>
        <w:t>• The story of Moses and the Burning Bush</w:t>
      </w:r>
    </w:p>
    <w:p w14:paraId="6C5D4049"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7B5CD5">
        <w:rPr>
          <w:rFonts w:asciiTheme="minorHAnsi" w:hAnsiTheme="minorHAnsi" w:cstheme="minorHAnsi"/>
          <w:sz w:val="20"/>
          <w:szCs w:val="20"/>
          <w:lang w:eastAsia="en-GB"/>
        </w:rPr>
        <w:t>• Images of God presented in the Old Testament</w:t>
      </w:r>
    </w:p>
    <w:p w14:paraId="66C12069" w14:textId="50781646" w:rsidR="000E4F25" w:rsidRPr="00454193"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val="en-IE" w:eastAsia="en-GB"/>
        </w:rPr>
      </w:pPr>
      <w:r w:rsidRPr="007B5CD5">
        <w:rPr>
          <w:rFonts w:asciiTheme="minorHAnsi" w:hAnsiTheme="minorHAnsi" w:cstheme="minorHAnsi"/>
          <w:sz w:val="20"/>
          <w:szCs w:val="20"/>
          <w:lang w:eastAsia="en-GB"/>
        </w:rPr>
        <w:t>• The Holy Trinity</w:t>
      </w:r>
    </w:p>
    <w:p w14:paraId="35DC5F7B" w14:textId="77777777" w:rsidR="00454193" w:rsidRPr="00454193" w:rsidRDefault="00454193" w:rsidP="00454193">
      <w:pPr>
        <w:suppressAutoHyphens w:val="0"/>
        <w:autoSpaceDE w:val="0"/>
        <w:autoSpaceDN w:val="0"/>
        <w:adjustRightInd w:val="0"/>
        <w:spacing w:after="0"/>
        <w:ind w:left="0" w:right="0"/>
        <w:jc w:val="both"/>
        <w:rPr>
          <w:rFonts w:asciiTheme="minorHAnsi" w:hAnsiTheme="minorHAnsi" w:cstheme="minorHAnsi"/>
          <w:b/>
          <w:bCs/>
          <w:sz w:val="20"/>
          <w:szCs w:val="20"/>
          <w:u w:val="single"/>
          <w:lang w:eastAsia="en-GB"/>
        </w:rPr>
      </w:pPr>
      <w:r w:rsidRPr="00454193">
        <w:rPr>
          <w:rFonts w:asciiTheme="minorHAnsi" w:hAnsiTheme="minorHAnsi" w:cstheme="minorHAnsi"/>
          <w:b/>
          <w:bCs/>
          <w:sz w:val="20"/>
          <w:szCs w:val="20"/>
          <w:u w:val="single"/>
          <w:lang w:eastAsia="en-GB"/>
        </w:rPr>
        <w:t>Advent and Christmas:</w:t>
      </w:r>
    </w:p>
    <w:p w14:paraId="3A3858A0"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7B5CD5">
        <w:rPr>
          <w:rFonts w:asciiTheme="minorHAnsi" w:hAnsiTheme="minorHAnsi" w:cstheme="minorHAnsi"/>
          <w:bCs/>
          <w:sz w:val="20"/>
          <w:szCs w:val="20"/>
          <w:lang w:eastAsia="en-GB"/>
        </w:rPr>
        <w:t>Children will learn about:</w:t>
      </w:r>
    </w:p>
    <w:p w14:paraId="1EACC7EC"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7B5CD5">
        <w:rPr>
          <w:rFonts w:asciiTheme="minorHAnsi" w:hAnsiTheme="minorHAnsi" w:cstheme="minorHAnsi"/>
          <w:bCs/>
          <w:sz w:val="20"/>
          <w:szCs w:val="20"/>
          <w:lang w:eastAsia="en-GB"/>
        </w:rPr>
        <w:t>• How the Gospel of Luke records the birth of Jesus</w:t>
      </w:r>
    </w:p>
    <w:p w14:paraId="657E5B62" w14:textId="77777777" w:rsidR="007B5CD5" w:rsidRPr="007B5CD5" w:rsidRDefault="007B5CD5" w:rsidP="007B5CD5">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7B5CD5">
        <w:rPr>
          <w:rFonts w:asciiTheme="minorHAnsi" w:hAnsiTheme="minorHAnsi" w:cstheme="minorHAnsi"/>
          <w:bCs/>
          <w:sz w:val="20"/>
          <w:szCs w:val="20"/>
          <w:lang w:eastAsia="en-GB"/>
        </w:rPr>
        <w:t>• Recognise and describe some of the symbols, actions and words associated with Advent</w:t>
      </w:r>
    </w:p>
    <w:p w14:paraId="58A0CBEE" w14:textId="3B84B6B6" w:rsidR="000E4F25" w:rsidRPr="007B5CD5" w:rsidRDefault="007B5CD5" w:rsidP="007B5CD5">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7B5CD5">
        <w:rPr>
          <w:rFonts w:asciiTheme="minorHAnsi" w:hAnsiTheme="minorHAnsi" w:cstheme="minorHAnsi"/>
          <w:bCs/>
          <w:sz w:val="20"/>
          <w:szCs w:val="20"/>
          <w:lang w:eastAsia="en-GB"/>
        </w:rPr>
        <w:t>• How Christians celebrate the birth of Jesus today</w:t>
      </w:r>
    </w:p>
    <w:p w14:paraId="485DE164" w14:textId="77777777" w:rsidR="00AC3FFB" w:rsidRPr="00AC3FFB" w:rsidRDefault="00AC3FFB" w:rsidP="00AC3FFB">
      <w:pPr>
        <w:suppressAutoHyphens w:val="0"/>
        <w:autoSpaceDE w:val="0"/>
        <w:autoSpaceDN w:val="0"/>
        <w:adjustRightInd w:val="0"/>
        <w:spacing w:after="0"/>
        <w:ind w:left="0" w:right="0"/>
        <w:jc w:val="both"/>
        <w:rPr>
          <w:rFonts w:asciiTheme="minorHAnsi" w:hAnsiTheme="minorHAnsi" w:cstheme="minorHAnsi"/>
          <w:b/>
          <w:sz w:val="20"/>
          <w:szCs w:val="20"/>
          <w:u w:val="single"/>
          <w:lang w:eastAsia="en-GB"/>
        </w:rPr>
      </w:pPr>
      <w:r w:rsidRPr="00AC3FFB">
        <w:rPr>
          <w:rFonts w:asciiTheme="minorHAnsi" w:hAnsiTheme="minorHAnsi" w:cstheme="minorHAnsi"/>
          <w:b/>
          <w:sz w:val="20"/>
          <w:szCs w:val="20"/>
          <w:u w:val="single"/>
          <w:lang w:eastAsia="en-GB"/>
        </w:rPr>
        <w:t>Judaism:</w:t>
      </w:r>
    </w:p>
    <w:p w14:paraId="549C9809" w14:textId="68B4D07C" w:rsidR="00AC3FFB" w:rsidRDefault="00AC3FFB" w:rsidP="00AC3FFB">
      <w:pPr>
        <w:suppressAutoHyphens w:val="0"/>
        <w:autoSpaceDE w:val="0"/>
        <w:autoSpaceDN w:val="0"/>
        <w:adjustRightInd w:val="0"/>
        <w:spacing w:after="0"/>
        <w:ind w:left="0" w:right="0"/>
        <w:jc w:val="both"/>
        <w:rPr>
          <w:rFonts w:asciiTheme="minorHAnsi" w:hAnsiTheme="minorHAnsi" w:cstheme="minorHAnsi"/>
          <w:bCs/>
          <w:sz w:val="20"/>
          <w:szCs w:val="20"/>
          <w:lang w:eastAsia="en-GB"/>
        </w:rPr>
      </w:pPr>
      <w:r w:rsidRPr="00AC3FFB">
        <w:rPr>
          <w:rFonts w:asciiTheme="minorHAnsi" w:hAnsiTheme="minorHAnsi" w:cstheme="minorHAnsi"/>
          <w:bCs/>
          <w:sz w:val="20"/>
          <w:szCs w:val="20"/>
          <w:lang w:eastAsia="en-GB"/>
        </w:rPr>
        <w:t>The children will spend a week exploring the Jewish faith. They will be understanding the roots of the religion and any similarities it has with Christianity. They will be looking at how the Torah is essential in the lives of the Jewish people and which days are regarded as special or holy</w:t>
      </w:r>
    </w:p>
    <w:p w14:paraId="7BAF1E81" w14:textId="77777777" w:rsidR="00AC3FFB" w:rsidRPr="00AC3FFB" w:rsidRDefault="00AC3FFB" w:rsidP="00AC3FFB">
      <w:pPr>
        <w:suppressAutoHyphens w:val="0"/>
        <w:autoSpaceDE w:val="0"/>
        <w:autoSpaceDN w:val="0"/>
        <w:adjustRightInd w:val="0"/>
        <w:spacing w:after="0"/>
        <w:ind w:left="0" w:right="0"/>
        <w:jc w:val="both"/>
        <w:rPr>
          <w:rFonts w:asciiTheme="minorHAnsi" w:hAnsiTheme="minorHAnsi" w:cstheme="minorHAnsi"/>
          <w:bCs/>
          <w:sz w:val="20"/>
          <w:szCs w:val="20"/>
          <w:u w:val="single"/>
          <w:lang w:eastAsia="en-GB"/>
        </w:rPr>
      </w:pPr>
    </w:p>
    <w:p w14:paraId="166E0B15"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Literacy</w:t>
      </w:r>
    </w:p>
    <w:p w14:paraId="16ABF22F" w14:textId="7E4F2631" w:rsidR="008C0E49" w:rsidRPr="00AC3FFB" w:rsidRDefault="008C0E49" w:rsidP="00D75CFD">
      <w:pPr>
        <w:suppressAutoHyphens w:val="0"/>
        <w:autoSpaceDE w:val="0"/>
        <w:autoSpaceDN w:val="0"/>
        <w:adjustRightInd w:val="0"/>
        <w:spacing w:after="0"/>
        <w:ind w:left="0" w:right="0"/>
        <w:jc w:val="both"/>
        <w:rPr>
          <w:rFonts w:asciiTheme="minorHAnsi" w:hAnsiTheme="minorHAnsi" w:cstheme="minorHAnsi"/>
          <w:sz w:val="20"/>
          <w:szCs w:val="20"/>
        </w:rPr>
      </w:pPr>
      <w:r w:rsidRPr="00AC3FFB">
        <w:rPr>
          <w:rFonts w:asciiTheme="minorHAnsi" w:hAnsiTheme="minorHAnsi" w:cstheme="minorHAnsi"/>
          <w:sz w:val="20"/>
          <w:szCs w:val="20"/>
          <w:lang w:eastAsia="en-GB"/>
        </w:rPr>
        <w:t>There is a daily Literacy lesson</w:t>
      </w:r>
      <w:r w:rsidR="00AC3FFB">
        <w:rPr>
          <w:rFonts w:asciiTheme="minorHAnsi" w:hAnsiTheme="minorHAnsi" w:cstheme="minorHAnsi"/>
          <w:sz w:val="20"/>
          <w:szCs w:val="20"/>
          <w:lang w:eastAsia="en-GB"/>
        </w:rPr>
        <w:t xml:space="preserve">. </w:t>
      </w:r>
      <w:r w:rsidR="007648A8" w:rsidRPr="00AC3FFB">
        <w:rPr>
          <w:rFonts w:asciiTheme="minorHAnsi" w:hAnsiTheme="minorHAnsi" w:cstheme="minorHAnsi"/>
          <w:sz w:val="20"/>
          <w:szCs w:val="20"/>
          <w:lang w:eastAsia="en-GB"/>
        </w:rPr>
        <w:t xml:space="preserve">We will be </w:t>
      </w:r>
      <w:r w:rsidR="00C72441" w:rsidRPr="00AC3FFB">
        <w:rPr>
          <w:rFonts w:asciiTheme="minorHAnsi" w:hAnsiTheme="minorHAnsi" w:cstheme="minorHAnsi"/>
          <w:sz w:val="20"/>
          <w:szCs w:val="20"/>
          <w:lang w:eastAsia="en-GB"/>
        </w:rPr>
        <w:t>focusing on</w:t>
      </w:r>
      <w:r w:rsidR="007648A8" w:rsidRPr="00AC3FFB">
        <w:rPr>
          <w:rFonts w:asciiTheme="minorHAnsi" w:hAnsiTheme="minorHAnsi" w:cstheme="minorHAnsi"/>
          <w:sz w:val="20"/>
          <w:szCs w:val="20"/>
          <w:lang w:eastAsia="en-GB"/>
        </w:rPr>
        <w:t xml:space="preserve"> </w:t>
      </w:r>
      <w:r w:rsidR="004C2B2A" w:rsidRPr="00AC3FFB">
        <w:rPr>
          <w:rFonts w:asciiTheme="minorHAnsi" w:hAnsiTheme="minorHAnsi" w:cstheme="minorHAnsi"/>
          <w:sz w:val="20"/>
          <w:szCs w:val="20"/>
          <w:lang w:eastAsia="en-GB"/>
        </w:rPr>
        <w:t>Fantasy, Poetry and</w:t>
      </w:r>
      <w:r w:rsidR="00105364" w:rsidRPr="00AC3FFB">
        <w:rPr>
          <w:rFonts w:asciiTheme="minorHAnsi" w:hAnsiTheme="minorHAnsi" w:cstheme="minorHAnsi"/>
          <w:sz w:val="20"/>
          <w:szCs w:val="20"/>
          <w:lang w:eastAsia="en-GB"/>
        </w:rPr>
        <w:t xml:space="preserve"> Non-Fiction</w:t>
      </w:r>
      <w:r w:rsidR="008C171F" w:rsidRPr="00AC3FFB">
        <w:rPr>
          <w:rFonts w:asciiTheme="minorHAnsi" w:hAnsiTheme="minorHAnsi" w:cstheme="minorHAnsi"/>
          <w:sz w:val="20"/>
          <w:szCs w:val="20"/>
          <w:lang w:eastAsia="en-GB"/>
        </w:rPr>
        <w:t xml:space="preserve"> this </w:t>
      </w:r>
      <w:r w:rsidR="00C028BB" w:rsidRPr="00AC3FFB">
        <w:rPr>
          <w:rFonts w:asciiTheme="minorHAnsi" w:hAnsiTheme="minorHAnsi" w:cstheme="minorHAnsi"/>
          <w:sz w:val="20"/>
          <w:szCs w:val="20"/>
          <w:lang w:eastAsia="en-GB"/>
        </w:rPr>
        <w:t xml:space="preserve">autumn </w:t>
      </w:r>
      <w:r w:rsidR="008C171F" w:rsidRPr="00AC3FFB">
        <w:rPr>
          <w:rFonts w:asciiTheme="minorHAnsi" w:hAnsiTheme="minorHAnsi" w:cstheme="minorHAnsi"/>
          <w:sz w:val="20"/>
          <w:szCs w:val="20"/>
          <w:lang w:eastAsia="en-GB"/>
        </w:rPr>
        <w:t>term</w:t>
      </w:r>
      <w:r w:rsidR="00105364" w:rsidRPr="00AC3FFB">
        <w:rPr>
          <w:rFonts w:asciiTheme="minorHAnsi" w:hAnsiTheme="minorHAnsi" w:cstheme="minorHAnsi"/>
          <w:sz w:val="20"/>
          <w:szCs w:val="20"/>
          <w:lang w:eastAsia="en-GB"/>
        </w:rPr>
        <w:t>.</w:t>
      </w:r>
      <w:r w:rsidR="00AC4885" w:rsidRPr="00AC3FFB">
        <w:rPr>
          <w:rFonts w:asciiTheme="minorHAnsi" w:hAnsiTheme="minorHAnsi" w:cstheme="minorHAnsi"/>
          <w:sz w:val="20"/>
          <w:szCs w:val="20"/>
          <w:lang w:eastAsia="en-GB"/>
        </w:rPr>
        <w:t xml:space="preserve"> We will focus on two books for or </w:t>
      </w:r>
      <w:r w:rsidR="00C72441" w:rsidRPr="00AC3FFB">
        <w:rPr>
          <w:rFonts w:asciiTheme="minorHAnsi" w:hAnsiTheme="minorHAnsi" w:cstheme="minorHAnsi"/>
          <w:sz w:val="20"/>
          <w:szCs w:val="20"/>
          <w:lang w:eastAsia="en-GB"/>
        </w:rPr>
        <w:t>f</w:t>
      </w:r>
      <w:r w:rsidR="00AC4885" w:rsidRPr="00AC3FFB">
        <w:rPr>
          <w:rFonts w:asciiTheme="minorHAnsi" w:hAnsiTheme="minorHAnsi" w:cstheme="minorHAnsi"/>
          <w:sz w:val="20"/>
          <w:szCs w:val="20"/>
        </w:rPr>
        <w:t>antasy</w:t>
      </w:r>
      <w:r w:rsidR="00C72441" w:rsidRPr="00AC3FFB">
        <w:rPr>
          <w:rFonts w:asciiTheme="minorHAnsi" w:hAnsiTheme="minorHAnsi" w:cstheme="minorHAnsi"/>
          <w:sz w:val="20"/>
          <w:szCs w:val="20"/>
        </w:rPr>
        <w:t xml:space="preserve"> topic</w:t>
      </w:r>
      <w:r w:rsidR="00AC4885" w:rsidRPr="00AC3FFB">
        <w:rPr>
          <w:rFonts w:asciiTheme="minorHAnsi" w:hAnsiTheme="minorHAnsi" w:cstheme="minorHAnsi"/>
          <w:sz w:val="20"/>
          <w:szCs w:val="20"/>
        </w:rPr>
        <w:t>;</w:t>
      </w:r>
      <w:r w:rsidR="00C72441" w:rsidRPr="00AC3FFB">
        <w:rPr>
          <w:rFonts w:asciiTheme="minorHAnsi" w:hAnsiTheme="minorHAnsi" w:cstheme="minorHAnsi"/>
          <w:sz w:val="20"/>
          <w:szCs w:val="20"/>
        </w:rPr>
        <w:t xml:space="preserve"> </w:t>
      </w:r>
      <w:r w:rsidR="006C0BD8" w:rsidRPr="00AC3FFB">
        <w:rPr>
          <w:rFonts w:asciiTheme="minorHAnsi" w:hAnsiTheme="minorHAnsi" w:cstheme="minorHAnsi"/>
          <w:sz w:val="20"/>
          <w:szCs w:val="20"/>
        </w:rPr>
        <w:t>‘Aliens L</w:t>
      </w:r>
      <w:r w:rsidR="00AC4885" w:rsidRPr="00AC3FFB">
        <w:rPr>
          <w:rFonts w:asciiTheme="minorHAnsi" w:hAnsiTheme="minorHAnsi" w:cstheme="minorHAnsi"/>
          <w:sz w:val="20"/>
          <w:szCs w:val="20"/>
        </w:rPr>
        <w:t>ove Underpants</w:t>
      </w:r>
      <w:r w:rsidR="006C0BD8" w:rsidRPr="00AC3FFB">
        <w:rPr>
          <w:rFonts w:asciiTheme="minorHAnsi" w:hAnsiTheme="minorHAnsi" w:cstheme="minorHAnsi"/>
          <w:sz w:val="20"/>
          <w:szCs w:val="20"/>
        </w:rPr>
        <w:t>’</w:t>
      </w:r>
      <w:r w:rsidR="00C72441" w:rsidRPr="00AC3FFB">
        <w:rPr>
          <w:rFonts w:asciiTheme="minorHAnsi" w:hAnsiTheme="minorHAnsi" w:cstheme="minorHAnsi"/>
          <w:sz w:val="20"/>
          <w:szCs w:val="20"/>
        </w:rPr>
        <w:t xml:space="preserve"> </w:t>
      </w:r>
      <w:r w:rsidR="00AC4885" w:rsidRPr="00AC3FFB">
        <w:rPr>
          <w:rFonts w:asciiTheme="minorHAnsi" w:hAnsiTheme="minorHAnsi" w:cstheme="minorHAnsi"/>
          <w:sz w:val="20"/>
          <w:szCs w:val="20"/>
        </w:rPr>
        <w:t xml:space="preserve">and </w:t>
      </w:r>
      <w:r w:rsidR="006C0BD8" w:rsidRPr="00AC3FFB">
        <w:rPr>
          <w:rFonts w:asciiTheme="minorHAnsi" w:hAnsiTheme="minorHAnsi" w:cstheme="minorHAnsi"/>
          <w:sz w:val="20"/>
          <w:szCs w:val="20"/>
        </w:rPr>
        <w:t>‘</w:t>
      </w:r>
      <w:r w:rsidR="00AC4885" w:rsidRPr="00AC3FFB">
        <w:rPr>
          <w:rFonts w:asciiTheme="minorHAnsi" w:hAnsiTheme="minorHAnsi" w:cstheme="minorHAnsi"/>
          <w:sz w:val="20"/>
          <w:szCs w:val="20"/>
        </w:rPr>
        <w:t>Beegu</w:t>
      </w:r>
      <w:r w:rsidR="006C0BD8" w:rsidRPr="00AC3FFB">
        <w:rPr>
          <w:rFonts w:asciiTheme="minorHAnsi" w:hAnsiTheme="minorHAnsi" w:cstheme="minorHAnsi"/>
          <w:sz w:val="20"/>
          <w:szCs w:val="20"/>
        </w:rPr>
        <w:t>’</w:t>
      </w:r>
      <w:r w:rsidR="00AC4885" w:rsidRPr="00AC3FFB">
        <w:rPr>
          <w:rFonts w:asciiTheme="minorHAnsi" w:hAnsiTheme="minorHAnsi" w:cstheme="minorHAnsi"/>
          <w:sz w:val="20"/>
          <w:szCs w:val="20"/>
        </w:rPr>
        <w:t xml:space="preserve">. Children will hear these stories and </w:t>
      </w:r>
      <w:r w:rsidR="006C0BD8" w:rsidRPr="00AC3FFB">
        <w:rPr>
          <w:rFonts w:asciiTheme="minorHAnsi" w:hAnsiTheme="minorHAnsi" w:cstheme="minorHAnsi"/>
          <w:sz w:val="20"/>
          <w:szCs w:val="20"/>
        </w:rPr>
        <w:t xml:space="preserve">complete a range of activities </w:t>
      </w:r>
      <w:r w:rsidR="00C72441" w:rsidRPr="00AC3FFB">
        <w:rPr>
          <w:rFonts w:asciiTheme="minorHAnsi" w:hAnsiTheme="minorHAnsi" w:cstheme="minorHAnsi"/>
          <w:sz w:val="20"/>
          <w:szCs w:val="20"/>
        </w:rPr>
        <w:t>based on them.</w:t>
      </w:r>
      <w:r w:rsidR="00AC4885" w:rsidRPr="00AC3FFB">
        <w:rPr>
          <w:rFonts w:asciiTheme="minorHAnsi" w:hAnsiTheme="minorHAnsi" w:cstheme="minorHAnsi"/>
          <w:sz w:val="20"/>
          <w:szCs w:val="20"/>
        </w:rPr>
        <w:t xml:space="preserve"> </w:t>
      </w:r>
      <w:r w:rsidR="00C72441" w:rsidRPr="00AC3FFB">
        <w:rPr>
          <w:rFonts w:asciiTheme="minorHAnsi" w:hAnsiTheme="minorHAnsi" w:cstheme="minorHAnsi"/>
          <w:sz w:val="20"/>
          <w:szCs w:val="20"/>
        </w:rPr>
        <w:t>For our non-f</w:t>
      </w:r>
      <w:r w:rsidR="00AC4885" w:rsidRPr="00AC3FFB">
        <w:rPr>
          <w:rFonts w:asciiTheme="minorHAnsi" w:hAnsiTheme="minorHAnsi" w:cstheme="minorHAnsi"/>
          <w:sz w:val="20"/>
          <w:szCs w:val="20"/>
        </w:rPr>
        <w:t>iction</w:t>
      </w:r>
      <w:r w:rsidR="00C72441" w:rsidRPr="00AC3FFB">
        <w:rPr>
          <w:rFonts w:asciiTheme="minorHAnsi" w:hAnsiTheme="minorHAnsi" w:cstheme="minorHAnsi"/>
          <w:sz w:val="20"/>
          <w:szCs w:val="20"/>
        </w:rPr>
        <w:t xml:space="preserve"> topic children will learn all about the li</w:t>
      </w:r>
      <w:r w:rsidR="00626069" w:rsidRPr="00AC3FFB">
        <w:rPr>
          <w:rFonts w:asciiTheme="minorHAnsi" w:hAnsiTheme="minorHAnsi" w:cstheme="minorHAnsi"/>
          <w:sz w:val="20"/>
          <w:szCs w:val="20"/>
        </w:rPr>
        <w:t>fe</w:t>
      </w:r>
      <w:r w:rsidR="00C72441" w:rsidRPr="00AC3FFB">
        <w:rPr>
          <w:rFonts w:asciiTheme="minorHAnsi" w:hAnsiTheme="minorHAnsi" w:cstheme="minorHAnsi"/>
          <w:sz w:val="20"/>
          <w:szCs w:val="20"/>
        </w:rPr>
        <w:t xml:space="preserve"> and accomplishments of </w:t>
      </w:r>
      <w:r w:rsidR="00AC4885" w:rsidRPr="00AC3FFB">
        <w:rPr>
          <w:rFonts w:asciiTheme="minorHAnsi" w:hAnsiTheme="minorHAnsi" w:cstheme="minorHAnsi"/>
          <w:sz w:val="20"/>
          <w:szCs w:val="20"/>
        </w:rPr>
        <w:t>Christopher Columbus</w:t>
      </w:r>
      <w:r w:rsidR="00C72441" w:rsidRPr="00AC3FFB">
        <w:rPr>
          <w:rFonts w:asciiTheme="minorHAnsi" w:hAnsiTheme="minorHAnsi" w:cstheme="minorHAnsi"/>
          <w:sz w:val="20"/>
          <w:szCs w:val="20"/>
        </w:rPr>
        <w:t>.</w:t>
      </w:r>
      <w:r w:rsidR="00C028BB" w:rsidRPr="00AC3FFB">
        <w:rPr>
          <w:rFonts w:asciiTheme="minorHAnsi" w:hAnsiTheme="minorHAnsi" w:cstheme="minorHAnsi"/>
          <w:sz w:val="20"/>
          <w:szCs w:val="20"/>
        </w:rPr>
        <w:t xml:space="preserve"> </w:t>
      </w:r>
      <w:r w:rsidR="00C72441" w:rsidRPr="00AC3FFB">
        <w:rPr>
          <w:rFonts w:asciiTheme="minorHAnsi" w:hAnsiTheme="minorHAnsi" w:cstheme="minorHAnsi"/>
          <w:sz w:val="20"/>
          <w:szCs w:val="20"/>
        </w:rPr>
        <w:t>In p</w:t>
      </w:r>
      <w:r w:rsidR="00AC4885" w:rsidRPr="00AC3FFB">
        <w:rPr>
          <w:rFonts w:asciiTheme="minorHAnsi" w:hAnsiTheme="minorHAnsi" w:cstheme="minorHAnsi"/>
          <w:sz w:val="20"/>
          <w:szCs w:val="20"/>
        </w:rPr>
        <w:t>oetry</w:t>
      </w:r>
      <w:r w:rsidR="00C72441" w:rsidRPr="00AC3FFB">
        <w:rPr>
          <w:rFonts w:asciiTheme="minorHAnsi" w:hAnsiTheme="minorHAnsi" w:cstheme="minorHAnsi"/>
          <w:sz w:val="20"/>
          <w:szCs w:val="20"/>
        </w:rPr>
        <w:t xml:space="preserve"> we will focus on space p</w:t>
      </w:r>
      <w:r w:rsidR="00AC4885" w:rsidRPr="00AC3FFB">
        <w:rPr>
          <w:rFonts w:asciiTheme="minorHAnsi" w:hAnsiTheme="minorHAnsi" w:cstheme="minorHAnsi"/>
          <w:sz w:val="20"/>
          <w:szCs w:val="20"/>
        </w:rPr>
        <w:t>oems</w:t>
      </w:r>
      <w:r w:rsidR="00C72441" w:rsidRPr="00AC3FFB">
        <w:rPr>
          <w:rFonts w:asciiTheme="minorHAnsi" w:hAnsiTheme="minorHAnsi" w:cstheme="minorHAnsi"/>
          <w:sz w:val="20"/>
          <w:szCs w:val="20"/>
        </w:rPr>
        <w:t>. Alongside this</w:t>
      </w:r>
      <w:r w:rsidR="00EB2D8F" w:rsidRPr="00AC3FFB">
        <w:rPr>
          <w:rFonts w:asciiTheme="minorHAnsi" w:hAnsiTheme="minorHAnsi" w:cstheme="minorHAnsi"/>
          <w:sz w:val="20"/>
          <w:szCs w:val="20"/>
        </w:rPr>
        <w:t xml:space="preserve"> the children will complete a Big Write task, spelling tasks and handwriting tasks weekly.</w:t>
      </w:r>
    </w:p>
    <w:p w14:paraId="5D76A879" w14:textId="77777777" w:rsidR="00626069" w:rsidRPr="00AC3FFB" w:rsidRDefault="00626069" w:rsidP="00D75CFD">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62175E26" w14:textId="77777777" w:rsidR="00C64593" w:rsidRPr="00AC3FFB" w:rsidRDefault="00C64593"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p>
    <w:p w14:paraId="3583CD71" w14:textId="77777777" w:rsidR="008C0E49"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Numeracy</w:t>
      </w:r>
    </w:p>
    <w:p w14:paraId="1C6D48A3" w14:textId="60A62FC5" w:rsidR="008C0E49" w:rsidRDefault="6B6B897A" w:rsidP="6B6B897A">
      <w:pPr>
        <w:suppressAutoHyphens w:val="0"/>
        <w:autoSpaceDE w:val="0"/>
        <w:autoSpaceDN w:val="0"/>
        <w:adjustRightInd w:val="0"/>
        <w:spacing w:after="0"/>
        <w:ind w:left="0" w:right="0"/>
        <w:jc w:val="both"/>
        <w:rPr>
          <w:rFonts w:asciiTheme="minorHAnsi" w:hAnsiTheme="minorHAnsi" w:cstheme="minorHAnsi"/>
          <w:i/>
          <w:iCs/>
          <w:sz w:val="20"/>
          <w:szCs w:val="20"/>
          <w:lang w:eastAsia="en-GB"/>
        </w:rPr>
      </w:pPr>
      <w:r w:rsidRPr="00AC3FFB">
        <w:rPr>
          <w:rFonts w:asciiTheme="minorHAnsi" w:hAnsiTheme="minorHAnsi" w:cstheme="minorHAnsi"/>
          <w:sz w:val="20"/>
          <w:szCs w:val="20"/>
          <w:lang w:eastAsia="en-GB"/>
        </w:rPr>
        <w:t xml:space="preserve">There is a daily Numeracy lesson. </w:t>
      </w:r>
      <w:r w:rsidR="00AC3FFB">
        <w:rPr>
          <w:rFonts w:asciiTheme="minorHAnsi" w:hAnsiTheme="minorHAnsi" w:cstheme="minorHAnsi"/>
          <w:sz w:val="20"/>
          <w:szCs w:val="20"/>
          <w:lang w:eastAsia="en-GB"/>
        </w:rPr>
        <w:t>We will be following the National Curriculum objectives</w:t>
      </w:r>
      <w:r w:rsidRPr="00AC3FFB">
        <w:rPr>
          <w:rFonts w:asciiTheme="minorHAnsi" w:hAnsiTheme="minorHAnsi" w:cstheme="minorHAnsi"/>
          <w:sz w:val="20"/>
          <w:szCs w:val="20"/>
          <w:lang w:eastAsia="en-GB"/>
        </w:rPr>
        <w:t xml:space="preserve"> on </w:t>
      </w:r>
      <w:r w:rsidRPr="00AC3FFB">
        <w:rPr>
          <w:rFonts w:asciiTheme="minorHAnsi" w:hAnsiTheme="minorHAnsi" w:cstheme="minorHAnsi"/>
          <w:i/>
          <w:iCs/>
          <w:sz w:val="20"/>
          <w:szCs w:val="20"/>
          <w:lang w:eastAsia="en-GB"/>
        </w:rPr>
        <w:t>counting to</w:t>
      </w:r>
      <w:r w:rsidRPr="00AC3FFB">
        <w:rPr>
          <w:rFonts w:asciiTheme="minorHAnsi" w:hAnsiTheme="minorHAnsi" w:cstheme="minorHAnsi"/>
          <w:sz w:val="20"/>
          <w:szCs w:val="20"/>
          <w:lang w:eastAsia="en-GB"/>
        </w:rPr>
        <w:t xml:space="preserve"> </w:t>
      </w:r>
      <w:r w:rsidRPr="00AC3FFB">
        <w:rPr>
          <w:rFonts w:asciiTheme="minorHAnsi" w:hAnsiTheme="minorHAnsi" w:cstheme="minorHAnsi"/>
          <w:i/>
          <w:iCs/>
          <w:sz w:val="20"/>
          <w:szCs w:val="20"/>
          <w:lang w:eastAsia="en-GB"/>
        </w:rPr>
        <w:t>100, place value, addition and subtraction,</w:t>
      </w:r>
      <w:r w:rsidR="00D72793" w:rsidRPr="00AC3FFB">
        <w:rPr>
          <w:rFonts w:asciiTheme="minorHAnsi" w:hAnsiTheme="minorHAnsi" w:cstheme="minorHAnsi"/>
          <w:i/>
          <w:iCs/>
          <w:sz w:val="20"/>
          <w:szCs w:val="20"/>
          <w:lang w:eastAsia="en-GB"/>
        </w:rPr>
        <w:t xml:space="preserve"> multiplication, division,</w:t>
      </w:r>
      <w:r w:rsidRPr="00AC3FFB">
        <w:rPr>
          <w:rFonts w:asciiTheme="minorHAnsi" w:hAnsiTheme="minorHAnsi" w:cstheme="minorHAnsi"/>
          <w:i/>
          <w:iCs/>
          <w:sz w:val="20"/>
          <w:szCs w:val="20"/>
          <w:lang w:eastAsia="en-GB"/>
        </w:rPr>
        <w:t xml:space="preserve"> time, money</w:t>
      </w:r>
      <w:r w:rsidR="00D72793" w:rsidRPr="00AC3FFB">
        <w:rPr>
          <w:rFonts w:asciiTheme="minorHAnsi" w:hAnsiTheme="minorHAnsi" w:cstheme="minorHAnsi"/>
          <w:i/>
          <w:iCs/>
          <w:sz w:val="20"/>
          <w:szCs w:val="20"/>
          <w:lang w:eastAsia="en-GB"/>
        </w:rPr>
        <w:t xml:space="preserve">, </w:t>
      </w:r>
      <w:r w:rsidRPr="00AC3FFB">
        <w:rPr>
          <w:rFonts w:asciiTheme="minorHAnsi" w:hAnsiTheme="minorHAnsi" w:cstheme="minorHAnsi"/>
          <w:i/>
          <w:iCs/>
          <w:sz w:val="20"/>
          <w:szCs w:val="20"/>
          <w:lang w:eastAsia="en-GB"/>
        </w:rPr>
        <w:t xml:space="preserve">real life </w:t>
      </w:r>
      <w:r w:rsidR="00D72793" w:rsidRPr="00AC3FFB">
        <w:rPr>
          <w:rFonts w:asciiTheme="minorHAnsi" w:hAnsiTheme="minorHAnsi" w:cstheme="minorHAnsi"/>
          <w:i/>
          <w:iCs/>
          <w:sz w:val="20"/>
          <w:szCs w:val="20"/>
          <w:lang w:eastAsia="en-GB"/>
        </w:rPr>
        <w:t xml:space="preserve">word </w:t>
      </w:r>
      <w:r w:rsidRPr="00AC3FFB">
        <w:rPr>
          <w:rFonts w:asciiTheme="minorHAnsi" w:hAnsiTheme="minorHAnsi" w:cstheme="minorHAnsi"/>
          <w:i/>
          <w:iCs/>
          <w:sz w:val="20"/>
          <w:szCs w:val="20"/>
          <w:lang w:eastAsia="en-GB"/>
        </w:rPr>
        <w:t>problems, and shape, space and measure.</w:t>
      </w:r>
    </w:p>
    <w:p w14:paraId="27884DDD" w14:textId="6E86D35F" w:rsidR="00DD003B" w:rsidRDefault="00AC3FFB"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r>
        <w:rPr>
          <w:rFonts w:asciiTheme="minorHAnsi" w:hAnsiTheme="minorHAnsi" w:cstheme="minorHAnsi"/>
          <w:sz w:val="20"/>
          <w:szCs w:val="20"/>
          <w:lang w:eastAsia="en-GB"/>
        </w:rPr>
        <w:t>There will also be regular times tables and mental maths practise.</w:t>
      </w:r>
    </w:p>
    <w:p w14:paraId="246DB642" w14:textId="6D624479" w:rsidR="00AC3FFB" w:rsidRDefault="00AC3FFB"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6DE9C66C" w14:textId="3C6E0FCD" w:rsidR="007B5CD5" w:rsidRDefault="007B5CD5"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6560FAF8" w14:textId="0095F6DB" w:rsidR="007B5CD5" w:rsidRDefault="007B5CD5"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142BE788" w14:textId="77777777" w:rsidR="007B5CD5" w:rsidRDefault="007B5CD5"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24A8B3C7" w14:textId="77777777" w:rsidR="007B5CD5" w:rsidRPr="00AC3FFB" w:rsidRDefault="007B5CD5"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p>
    <w:p w14:paraId="16882FD6" w14:textId="019FE7A8" w:rsidR="00AC3FFB" w:rsidRPr="00AC3FFB" w:rsidRDefault="008C0E49" w:rsidP="00A27A88">
      <w:pPr>
        <w:suppressAutoHyphens w:val="0"/>
        <w:autoSpaceDE w:val="0"/>
        <w:autoSpaceDN w:val="0"/>
        <w:adjustRightInd w:val="0"/>
        <w:spacing w:after="0"/>
        <w:ind w:left="0" w:right="0"/>
        <w:jc w:val="both"/>
        <w:rPr>
          <w:rFonts w:asciiTheme="minorHAnsi" w:hAnsiTheme="minorHAnsi" w:cstheme="minorHAnsi"/>
          <w:b/>
          <w:sz w:val="20"/>
          <w:szCs w:val="20"/>
          <w:lang w:eastAsia="en-GB"/>
        </w:rPr>
      </w:pPr>
      <w:r w:rsidRPr="00AC3FFB">
        <w:rPr>
          <w:rFonts w:asciiTheme="minorHAnsi" w:hAnsiTheme="minorHAnsi" w:cstheme="minorHAnsi"/>
          <w:b/>
          <w:sz w:val="20"/>
          <w:szCs w:val="20"/>
          <w:lang w:eastAsia="en-GB"/>
        </w:rPr>
        <w:t>Science</w:t>
      </w:r>
    </w:p>
    <w:p w14:paraId="6789D74D" w14:textId="77777777" w:rsidR="008C0E49" w:rsidRPr="00AC3FFB" w:rsidRDefault="008C171F" w:rsidP="00A27A88">
      <w:pPr>
        <w:suppressAutoHyphens w:val="0"/>
        <w:autoSpaceDE w:val="0"/>
        <w:autoSpaceDN w:val="0"/>
        <w:adjustRightInd w:val="0"/>
        <w:spacing w:after="0"/>
        <w:ind w:left="0" w:right="0"/>
        <w:jc w:val="both"/>
        <w:rPr>
          <w:rFonts w:asciiTheme="minorHAnsi" w:hAnsiTheme="minorHAnsi" w:cstheme="minorHAnsi"/>
          <w:sz w:val="20"/>
          <w:szCs w:val="20"/>
          <w:lang w:eastAsia="en-GB"/>
        </w:rPr>
      </w:pPr>
      <w:r w:rsidRPr="00AC3FFB">
        <w:rPr>
          <w:rFonts w:asciiTheme="minorHAnsi" w:hAnsiTheme="minorHAnsi" w:cstheme="minorHAnsi"/>
          <w:sz w:val="20"/>
          <w:szCs w:val="20"/>
          <w:lang w:eastAsia="en-GB"/>
        </w:rPr>
        <w:t>Our topic</w:t>
      </w:r>
      <w:r w:rsidR="008C0E49" w:rsidRPr="00AC3FFB">
        <w:rPr>
          <w:rFonts w:asciiTheme="minorHAnsi" w:hAnsiTheme="minorHAnsi" w:cstheme="minorHAnsi"/>
          <w:sz w:val="20"/>
          <w:szCs w:val="20"/>
          <w:lang w:eastAsia="en-GB"/>
        </w:rPr>
        <w:t xml:space="preserve"> this term </w:t>
      </w:r>
      <w:r w:rsidRPr="00AC3FFB">
        <w:rPr>
          <w:rFonts w:asciiTheme="minorHAnsi" w:hAnsiTheme="minorHAnsi" w:cstheme="minorHAnsi"/>
          <w:sz w:val="20"/>
          <w:szCs w:val="20"/>
          <w:lang w:eastAsia="en-GB"/>
        </w:rPr>
        <w:t>is</w:t>
      </w:r>
      <w:r w:rsidR="008C0E49" w:rsidRPr="00AC3FFB">
        <w:rPr>
          <w:rFonts w:asciiTheme="minorHAnsi" w:hAnsiTheme="minorHAnsi" w:cstheme="minorHAnsi"/>
          <w:sz w:val="20"/>
          <w:szCs w:val="20"/>
          <w:lang w:eastAsia="en-GB"/>
        </w:rPr>
        <w:t xml:space="preserve"> </w:t>
      </w:r>
      <w:r w:rsidR="00A27A88" w:rsidRPr="00AC3FFB">
        <w:rPr>
          <w:rFonts w:asciiTheme="minorHAnsi" w:hAnsiTheme="minorHAnsi" w:cstheme="minorHAnsi"/>
          <w:i/>
          <w:sz w:val="20"/>
          <w:szCs w:val="20"/>
          <w:lang w:eastAsia="en-GB"/>
        </w:rPr>
        <w:t>Material</w:t>
      </w:r>
      <w:r w:rsidR="004C2B2A" w:rsidRPr="00AC3FFB">
        <w:rPr>
          <w:rFonts w:asciiTheme="minorHAnsi" w:hAnsiTheme="minorHAnsi" w:cstheme="minorHAnsi"/>
          <w:i/>
          <w:sz w:val="20"/>
          <w:szCs w:val="20"/>
          <w:lang w:eastAsia="en-GB"/>
        </w:rPr>
        <w:t>s</w:t>
      </w:r>
      <w:r w:rsidR="00F1717E" w:rsidRPr="00AC3FFB">
        <w:rPr>
          <w:rFonts w:asciiTheme="minorHAnsi" w:hAnsiTheme="minorHAnsi" w:cstheme="minorHAnsi"/>
          <w:i/>
          <w:sz w:val="20"/>
          <w:szCs w:val="20"/>
          <w:lang w:eastAsia="en-GB"/>
        </w:rPr>
        <w:t>.</w:t>
      </w:r>
      <w:r w:rsidRPr="00AC3FFB">
        <w:rPr>
          <w:rFonts w:asciiTheme="minorHAnsi" w:hAnsiTheme="minorHAnsi" w:cstheme="minorHAnsi"/>
          <w:i/>
          <w:sz w:val="20"/>
          <w:szCs w:val="20"/>
          <w:lang w:eastAsia="en-GB"/>
        </w:rPr>
        <w:t xml:space="preserve"> </w:t>
      </w:r>
      <w:r w:rsidRPr="00AC3FFB">
        <w:rPr>
          <w:rFonts w:asciiTheme="minorHAnsi" w:hAnsiTheme="minorHAnsi" w:cstheme="minorHAnsi"/>
          <w:sz w:val="20"/>
          <w:szCs w:val="20"/>
          <w:lang w:eastAsia="en-GB"/>
        </w:rPr>
        <w:t xml:space="preserve">Children will learn about different materials and </w:t>
      </w:r>
      <w:r w:rsidR="00C028BB" w:rsidRPr="00AC3FFB">
        <w:rPr>
          <w:rFonts w:asciiTheme="minorHAnsi" w:hAnsiTheme="minorHAnsi" w:cstheme="minorHAnsi"/>
          <w:sz w:val="20"/>
          <w:szCs w:val="20"/>
          <w:lang w:eastAsia="en-GB"/>
        </w:rPr>
        <w:t xml:space="preserve">learn to discuss and describe </w:t>
      </w:r>
      <w:r w:rsidRPr="00AC3FFB">
        <w:rPr>
          <w:rFonts w:asciiTheme="minorHAnsi" w:hAnsiTheme="minorHAnsi" w:cstheme="minorHAnsi"/>
          <w:sz w:val="20"/>
          <w:szCs w:val="20"/>
          <w:lang w:eastAsia="en-GB"/>
        </w:rPr>
        <w:t>their properties and how they are used in the environment around them.</w:t>
      </w:r>
      <w:r w:rsidR="00D72793" w:rsidRPr="00AC3FFB">
        <w:rPr>
          <w:rFonts w:asciiTheme="minorHAnsi" w:hAnsiTheme="minorHAnsi" w:cstheme="minorHAnsi"/>
          <w:sz w:val="20"/>
          <w:szCs w:val="20"/>
          <w:lang w:eastAsia="en-GB"/>
        </w:rPr>
        <w:t xml:space="preserve"> </w:t>
      </w:r>
      <w:r w:rsidR="00FA3013" w:rsidRPr="00AC3FFB">
        <w:rPr>
          <w:rFonts w:asciiTheme="minorHAnsi" w:hAnsiTheme="minorHAnsi" w:cstheme="minorHAnsi"/>
          <w:sz w:val="20"/>
          <w:szCs w:val="20"/>
          <w:lang w:eastAsia="en-GB"/>
        </w:rPr>
        <w:t>We will continue to use ‘Science Ninja’ in science where the children work towards achieving stickers for different methods of enquiry.</w:t>
      </w:r>
    </w:p>
    <w:p w14:paraId="13465E9F" w14:textId="77777777" w:rsidR="00D72793" w:rsidRPr="00AC3FFB" w:rsidRDefault="00D72793" w:rsidP="00D72793">
      <w:pPr>
        <w:suppressAutoHyphens w:val="0"/>
        <w:autoSpaceDE w:val="0"/>
        <w:autoSpaceDN w:val="0"/>
        <w:adjustRightInd w:val="0"/>
        <w:spacing w:after="0"/>
        <w:ind w:left="0" w:right="0"/>
        <w:jc w:val="both"/>
        <w:rPr>
          <w:rFonts w:asciiTheme="minorHAnsi" w:hAnsiTheme="minorHAnsi" w:cstheme="minorHAnsi"/>
          <w:sz w:val="20"/>
          <w:szCs w:val="20"/>
          <w:lang w:val="en"/>
        </w:rPr>
      </w:pPr>
    </w:p>
    <w:p w14:paraId="0DA8C3CB" w14:textId="5D49674F" w:rsidR="007A0BAC" w:rsidRPr="00AC3FFB" w:rsidRDefault="00AC3FFB" w:rsidP="6B6B897A">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Topic</w:t>
      </w:r>
      <w:r w:rsidR="6B6B897A" w:rsidRPr="00AC3FFB">
        <w:rPr>
          <w:rFonts w:asciiTheme="minorHAnsi" w:hAnsiTheme="minorHAnsi" w:cstheme="minorHAnsi"/>
          <w:sz w:val="20"/>
          <w:szCs w:val="20"/>
          <w:lang w:val="en"/>
        </w:rPr>
        <w:t xml:space="preserve">                                                                                                                    </w:t>
      </w:r>
    </w:p>
    <w:p w14:paraId="1E6C07E8" w14:textId="77777777" w:rsidR="003A7C1C" w:rsidRPr="00AC3FFB" w:rsidRDefault="6B6B897A" w:rsidP="00A27A88">
      <w:pPr>
        <w:pStyle w:val="BodyText3"/>
        <w:widowControl w:val="0"/>
        <w:spacing w:after="0"/>
        <w:ind w:right="135"/>
        <w:jc w:val="both"/>
        <w:rPr>
          <w:rFonts w:asciiTheme="minorHAnsi" w:hAnsiTheme="minorHAnsi" w:cstheme="minorHAnsi"/>
          <w:i/>
          <w:iCs/>
          <w:sz w:val="20"/>
          <w:szCs w:val="20"/>
          <w:lang w:val="en"/>
        </w:rPr>
      </w:pPr>
      <w:r w:rsidRPr="00AC3FFB">
        <w:rPr>
          <w:rFonts w:asciiTheme="minorHAnsi" w:hAnsiTheme="minorHAnsi" w:cstheme="minorHAnsi"/>
          <w:sz w:val="20"/>
          <w:szCs w:val="20"/>
          <w:lang w:val="en"/>
        </w:rPr>
        <w:t>In History we will be l</w:t>
      </w:r>
      <w:r w:rsidR="00AA3A22" w:rsidRPr="00AC3FFB">
        <w:rPr>
          <w:rFonts w:asciiTheme="minorHAnsi" w:hAnsiTheme="minorHAnsi" w:cstheme="minorHAnsi"/>
          <w:sz w:val="20"/>
          <w:szCs w:val="20"/>
          <w:lang w:val="en"/>
        </w:rPr>
        <w:t>earning about</w:t>
      </w:r>
      <w:r w:rsidRPr="00AC3FFB">
        <w:rPr>
          <w:rFonts w:asciiTheme="minorHAnsi" w:hAnsiTheme="minorHAnsi" w:cstheme="minorHAnsi"/>
          <w:sz w:val="20"/>
          <w:szCs w:val="20"/>
          <w:lang w:val="en"/>
        </w:rPr>
        <w:t xml:space="preserve"> </w:t>
      </w:r>
      <w:r w:rsidR="00AA3A22" w:rsidRPr="00AC3FFB">
        <w:rPr>
          <w:rFonts w:asciiTheme="minorHAnsi" w:hAnsiTheme="minorHAnsi" w:cstheme="minorHAnsi"/>
          <w:i/>
          <w:iCs/>
          <w:sz w:val="20"/>
          <w:szCs w:val="20"/>
          <w:lang w:val="en"/>
        </w:rPr>
        <w:t xml:space="preserve">Neil Armstrong and the moon landings </w:t>
      </w:r>
      <w:r w:rsidR="00AA3A22" w:rsidRPr="00AC3FFB">
        <w:rPr>
          <w:rFonts w:asciiTheme="minorHAnsi" w:hAnsiTheme="minorHAnsi" w:cstheme="minorHAnsi"/>
          <w:iCs/>
          <w:sz w:val="20"/>
          <w:szCs w:val="20"/>
          <w:lang w:val="en"/>
        </w:rPr>
        <w:t>which includes the 1960’s space race</w:t>
      </w:r>
      <w:r w:rsidR="00AA3A22" w:rsidRPr="00AC3FFB">
        <w:rPr>
          <w:rFonts w:asciiTheme="minorHAnsi" w:hAnsiTheme="minorHAnsi" w:cstheme="minorHAnsi"/>
          <w:i/>
          <w:iCs/>
          <w:sz w:val="20"/>
          <w:szCs w:val="20"/>
          <w:lang w:val="en"/>
        </w:rPr>
        <w:t xml:space="preserve">. </w:t>
      </w:r>
      <w:r w:rsidRPr="00AC3FFB">
        <w:rPr>
          <w:rFonts w:asciiTheme="minorHAnsi" w:hAnsiTheme="minorHAnsi" w:cstheme="minorHAnsi"/>
          <w:sz w:val="20"/>
          <w:szCs w:val="20"/>
          <w:lang w:val="en"/>
        </w:rPr>
        <w:t xml:space="preserve">In Geography we will focus on </w:t>
      </w:r>
      <w:r w:rsidRPr="00AC3FFB">
        <w:rPr>
          <w:rFonts w:asciiTheme="minorHAnsi" w:hAnsiTheme="minorHAnsi" w:cstheme="minorHAnsi"/>
          <w:i/>
          <w:iCs/>
          <w:sz w:val="20"/>
          <w:szCs w:val="20"/>
          <w:lang w:val="en"/>
        </w:rPr>
        <w:t>The World</w:t>
      </w:r>
      <w:r w:rsidRPr="00AC3FFB">
        <w:rPr>
          <w:rFonts w:asciiTheme="minorHAnsi" w:hAnsiTheme="minorHAnsi" w:cstheme="minorHAnsi"/>
          <w:sz w:val="20"/>
          <w:szCs w:val="20"/>
          <w:lang w:val="en"/>
        </w:rPr>
        <w:t xml:space="preserve"> including </w:t>
      </w:r>
      <w:r w:rsidRPr="00AC3FFB">
        <w:rPr>
          <w:rFonts w:asciiTheme="minorHAnsi" w:hAnsiTheme="minorHAnsi" w:cstheme="minorHAnsi"/>
          <w:i/>
          <w:iCs/>
          <w:sz w:val="20"/>
          <w:szCs w:val="20"/>
          <w:lang w:val="en"/>
        </w:rPr>
        <w:t xml:space="preserve">Continents and </w:t>
      </w:r>
      <w:r w:rsidR="00AA3A22" w:rsidRPr="00AC3FFB">
        <w:rPr>
          <w:rFonts w:asciiTheme="minorHAnsi" w:hAnsiTheme="minorHAnsi" w:cstheme="minorHAnsi"/>
          <w:i/>
          <w:iCs/>
          <w:sz w:val="20"/>
          <w:szCs w:val="20"/>
          <w:lang w:val="en"/>
        </w:rPr>
        <w:t xml:space="preserve">Oceans. </w:t>
      </w:r>
    </w:p>
    <w:p w14:paraId="31781BDC" w14:textId="77777777" w:rsidR="00D72793" w:rsidRPr="00AC3FFB" w:rsidRDefault="00D72793" w:rsidP="00A27A88">
      <w:pPr>
        <w:pStyle w:val="BodyText3"/>
        <w:widowControl w:val="0"/>
        <w:spacing w:after="0"/>
        <w:ind w:right="135"/>
        <w:jc w:val="both"/>
        <w:rPr>
          <w:rFonts w:asciiTheme="minorHAnsi" w:hAnsiTheme="minorHAnsi" w:cstheme="minorHAnsi"/>
          <w:b/>
          <w:sz w:val="20"/>
          <w:szCs w:val="20"/>
          <w:lang w:val="en"/>
        </w:rPr>
      </w:pPr>
    </w:p>
    <w:p w14:paraId="67D192D2"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ICT</w:t>
      </w:r>
    </w:p>
    <w:p w14:paraId="2B2D6823" w14:textId="7D6B49C4" w:rsidR="00D72793" w:rsidRDefault="00960AF9" w:rsidP="00A27A88">
      <w:pPr>
        <w:pStyle w:val="BodyText3"/>
        <w:widowControl w:val="0"/>
        <w:spacing w:after="0"/>
        <w:ind w:right="135"/>
        <w:jc w:val="both"/>
        <w:rPr>
          <w:rFonts w:asciiTheme="minorHAnsi" w:hAnsiTheme="minorHAnsi" w:cstheme="minorHAnsi"/>
          <w:kern w:val="0"/>
          <w:sz w:val="20"/>
          <w:szCs w:val="20"/>
          <w:lang w:val="en"/>
        </w:rPr>
      </w:pPr>
      <w:r w:rsidRPr="00960AF9">
        <w:rPr>
          <w:rFonts w:asciiTheme="minorHAnsi" w:hAnsiTheme="minorHAnsi" w:cstheme="minorHAnsi"/>
          <w:kern w:val="0"/>
          <w:sz w:val="20"/>
          <w:szCs w:val="20"/>
          <w:lang w:val="en"/>
        </w:rPr>
        <w:t xml:space="preserve">In ICT the children will be introduced to basic skills, word processing and typing skills. In addition, they will be learning about how to use the internet safely.  </w:t>
      </w:r>
    </w:p>
    <w:p w14:paraId="17F9E84E" w14:textId="77777777" w:rsidR="00960AF9" w:rsidRPr="00786846" w:rsidRDefault="00960AF9" w:rsidP="00A27A88">
      <w:pPr>
        <w:pStyle w:val="BodyText3"/>
        <w:widowControl w:val="0"/>
        <w:spacing w:after="0"/>
        <w:ind w:right="135"/>
        <w:jc w:val="both"/>
        <w:rPr>
          <w:rFonts w:ascii="Comic Sans MS" w:hAnsi="Comic Sans MS" w:cstheme="minorHAnsi"/>
          <w:b/>
          <w:sz w:val="22"/>
          <w:szCs w:val="22"/>
          <w:lang w:val="en"/>
        </w:rPr>
      </w:pPr>
    </w:p>
    <w:p w14:paraId="0800CAD4" w14:textId="77777777" w:rsidR="007A0BAC" w:rsidRPr="00AC3FFB" w:rsidRDefault="007A0BAC" w:rsidP="00A27A88">
      <w:pPr>
        <w:pStyle w:val="BodyText3"/>
        <w:widowControl w:val="0"/>
        <w:spacing w:after="0"/>
        <w:ind w:right="135"/>
        <w:jc w:val="both"/>
        <w:rPr>
          <w:rFonts w:asciiTheme="minorHAnsi" w:hAnsiTheme="minorHAnsi" w:cstheme="minorHAnsi"/>
          <w:b/>
          <w:sz w:val="20"/>
          <w:szCs w:val="20"/>
          <w:lang w:val="en"/>
        </w:rPr>
      </w:pPr>
      <w:r w:rsidRPr="00AC3FFB">
        <w:rPr>
          <w:rFonts w:asciiTheme="minorHAnsi" w:hAnsiTheme="minorHAnsi" w:cstheme="minorHAnsi"/>
          <w:b/>
          <w:sz w:val="20"/>
          <w:szCs w:val="20"/>
          <w:lang w:val="en"/>
        </w:rPr>
        <w:t>Art / Design Technology</w:t>
      </w:r>
    </w:p>
    <w:p w14:paraId="1BC9273E" w14:textId="68DF1755" w:rsidR="008C2D92" w:rsidRDefault="007A0BAC" w:rsidP="008C2D92">
      <w:pPr>
        <w:pStyle w:val="BodyText3"/>
        <w:widowControl w:val="0"/>
        <w:spacing w:after="0"/>
        <w:ind w:right="135"/>
        <w:jc w:val="both"/>
        <w:rPr>
          <w:rFonts w:asciiTheme="minorHAnsi" w:hAnsiTheme="minorHAnsi" w:cstheme="minorHAnsi"/>
          <w:i/>
          <w:sz w:val="20"/>
          <w:szCs w:val="20"/>
          <w:lang w:val="en"/>
        </w:rPr>
      </w:pPr>
      <w:r w:rsidRPr="00AC3FFB">
        <w:rPr>
          <w:rFonts w:asciiTheme="minorHAnsi" w:hAnsiTheme="minorHAnsi" w:cstheme="minorHAnsi"/>
          <w:sz w:val="20"/>
          <w:szCs w:val="20"/>
          <w:lang w:val="en"/>
        </w:rPr>
        <w:t xml:space="preserve">In Art we will be </w:t>
      </w:r>
      <w:r w:rsidR="00CA3208" w:rsidRPr="00AC3FFB">
        <w:rPr>
          <w:rFonts w:asciiTheme="minorHAnsi" w:hAnsiTheme="minorHAnsi" w:cstheme="minorHAnsi"/>
          <w:sz w:val="20"/>
          <w:szCs w:val="20"/>
          <w:lang w:val="en"/>
        </w:rPr>
        <w:t>learning different art skills</w:t>
      </w:r>
      <w:r w:rsidR="00D705A6" w:rsidRPr="00AC3FFB">
        <w:rPr>
          <w:rFonts w:asciiTheme="minorHAnsi" w:hAnsiTheme="minorHAnsi" w:cstheme="minorHAnsi"/>
          <w:i/>
          <w:sz w:val="20"/>
          <w:szCs w:val="20"/>
          <w:lang w:val="en"/>
        </w:rPr>
        <w:t xml:space="preserve">. </w:t>
      </w:r>
      <w:r w:rsidR="00D705A6" w:rsidRPr="00AC3FFB">
        <w:rPr>
          <w:rFonts w:asciiTheme="minorHAnsi" w:hAnsiTheme="minorHAnsi" w:cstheme="minorHAnsi"/>
          <w:sz w:val="20"/>
          <w:szCs w:val="20"/>
          <w:lang w:val="en"/>
        </w:rPr>
        <w:t xml:space="preserve">The children will be sketching, painting, using pastels and drawing from observation. </w:t>
      </w:r>
      <w:r w:rsidR="00AA3A22" w:rsidRPr="00AC3FFB">
        <w:rPr>
          <w:rFonts w:asciiTheme="minorHAnsi" w:hAnsiTheme="minorHAnsi" w:cstheme="minorHAnsi"/>
          <w:sz w:val="20"/>
          <w:szCs w:val="20"/>
          <w:lang w:val="en"/>
        </w:rPr>
        <w:t xml:space="preserve">Our topic this half term is ‘In the Dark of Night’ where the children will learn about contrasting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such as dark and light </w:t>
      </w:r>
      <w:proofErr w:type="spellStart"/>
      <w:r w:rsidR="00AA3A22" w:rsidRPr="00AC3FFB">
        <w:rPr>
          <w:rFonts w:asciiTheme="minorHAnsi" w:hAnsiTheme="minorHAnsi" w:cstheme="minorHAnsi"/>
          <w:sz w:val="20"/>
          <w:szCs w:val="20"/>
          <w:lang w:val="en"/>
        </w:rPr>
        <w:t>colours</w:t>
      </w:r>
      <w:proofErr w:type="spellEnd"/>
      <w:r w:rsidR="00AA3A22" w:rsidRPr="00AC3FFB">
        <w:rPr>
          <w:rFonts w:asciiTheme="minorHAnsi" w:hAnsiTheme="minorHAnsi" w:cstheme="minorHAnsi"/>
          <w:sz w:val="20"/>
          <w:szCs w:val="20"/>
          <w:lang w:val="en"/>
        </w:rPr>
        <w:t xml:space="preserve">. </w:t>
      </w:r>
      <w:r w:rsidRPr="00AC3FFB">
        <w:rPr>
          <w:rFonts w:asciiTheme="minorHAnsi" w:hAnsiTheme="minorHAnsi" w:cstheme="minorHAnsi"/>
          <w:sz w:val="20"/>
          <w:szCs w:val="20"/>
          <w:lang w:val="en"/>
        </w:rPr>
        <w:t>In Design Technology we</w:t>
      </w:r>
      <w:r w:rsidR="00C028BB" w:rsidRPr="00AC3FFB">
        <w:rPr>
          <w:rFonts w:asciiTheme="minorHAnsi" w:hAnsiTheme="minorHAnsi" w:cstheme="minorHAnsi"/>
          <w:sz w:val="20"/>
          <w:szCs w:val="20"/>
          <w:lang w:val="en"/>
        </w:rPr>
        <w:t xml:space="preserve"> will </w:t>
      </w:r>
      <w:r w:rsidR="00D34E90">
        <w:rPr>
          <w:rFonts w:asciiTheme="minorHAnsi" w:hAnsiTheme="minorHAnsi" w:cstheme="minorHAnsi"/>
          <w:sz w:val="20"/>
          <w:szCs w:val="20"/>
          <w:lang w:val="en"/>
        </w:rPr>
        <w:t>learn how to use levers to make a moving monster.</w:t>
      </w:r>
    </w:p>
    <w:p w14:paraId="2497D2B9" w14:textId="77777777" w:rsidR="008C2D92" w:rsidRDefault="008C2D92" w:rsidP="008C2D92">
      <w:pPr>
        <w:pStyle w:val="BodyText3"/>
        <w:widowControl w:val="0"/>
        <w:spacing w:after="0"/>
        <w:ind w:right="135"/>
        <w:jc w:val="both"/>
        <w:rPr>
          <w:rFonts w:asciiTheme="minorHAnsi" w:hAnsiTheme="minorHAnsi" w:cstheme="minorHAnsi"/>
          <w:i/>
          <w:sz w:val="20"/>
          <w:szCs w:val="20"/>
          <w:lang w:val="en"/>
        </w:rPr>
      </w:pPr>
    </w:p>
    <w:p w14:paraId="2F918AB2" w14:textId="0EF33DD5" w:rsidR="008C2D92" w:rsidRPr="008C2D92" w:rsidRDefault="008C2D92" w:rsidP="008C2D92">
      <w:pPr>
        <w:pStyle w:val="BodyText3"/>
        <w:widowControl w:val="0"/>
        <w:spacing w:after="0"/>
        <w:ind w:right="135"/>
        <w:jc w:val="both"/>
        <w:rPr>
          <w:rFonts w:asciiTheme="minorHAnsi" w:hAnsiTheme="minorHAnsi" w:cstheme="minorHAnsi"/>
          <w:b/>
          <w:iCs/>
          <w:sz w:val="20"/>
          <w:szCs w:val="20"/>
          <w:lang w:val="en-GB"/>
        </w:rPr>
      </w:pPr>
      <w:r w:rsidRPr="008C2D92">
        <w:rPr>
          <w:rFonts w:asciiTheme="minorHAnsi" w:hAnsiTheme="minorHAnsi" w:cstheme="minorHAnsi"/>
          <w:b/>
          <w:iCs/>
          <w:sz w:val="20"/>
          <w:szCs w:val="20"/>
          <w:lang w:val="en-GB"/>
        </w:rPr>
        <w:t xml:space="preserve">PSHE- Following </w:t>
      </w:r>
      <w:proofErr w:type="spellStart"/>
      <w:r w:rsidRPr="008C2D92">
        <w:rPr>
          <w:rFonts w:asciiTheme="minorHAnsi" w:hAnsiTheme="minorHAnsi" w:cstheme="minorHAnsi"/>
          <w:b/>
          <w:iCs/>
          <w:sz w:val="20"/>
          <w:szCs w:val="20"/>
          <w:lang w:val="en-GB"/>
        </w:rPr>
        <w:t>TenTen</w:t>
      </w:r>
      <w:proofErr w:type="spellEnd"/>
      <w:r w:rsidRPr="008C2D92">
        <w:rPr>
          <w:rFonts w:asciiTheme="minorHAnsi" w:hAnsiTheme="minorHAnsi" w:cstheme="minorHAnsi"/>
          <w:b/>
          <w:iCs/>
          <w:sz w:val="20"/>
          <w:szCs w:val="20"/>
          <w:lang w:val="en-GB"/>
        </w:rPr>
        <w:t xml:space="preserve"> Life to the Full </w:t>
      </w:r>
    </w:p>
    <w:p w14:paraId="7C2CFE95" w14:textId="76930BD6" w:rsidR="00D705A6" w:rsidRDefault="008C2D92" w:rsidP="00454193">
      <w:pPr>
        <w:pStyle w:val="BodyText3"/>
        <w:widowControl w:val="0"/>
        <w:spacing w:after="0"/>
        <w:ind w:right="135"/>
        <w:jc w:val="both"/>
        <w:rPr>
          <w:rFonts w:asciiTheme="minorHAnsi" w:hAnsiTheme="minorHAnsi" w:cstheme="minorHAnsi"/>
          <w:iCs/>
          <w:sz w:val="20"/>
          <w:szCs w:val="20"/>
          <w:lang w:val="en-GB"/>
        </w:rPr>
      </w:pPr>
      <w:r w:rsidRPr="008C2D92">
        <w:rPr>
          <w:rFonts w:asciiTheme="minorHAnsi" w:hAnsiTheme="minorHAnsi" w:cstheme="minorHAnsi"/>
          <w:b/>
          <w:bCs/>
          <w:iCs/>
          <w:sz w:val="20"/>
          <w:szCs w:val="20"/>
          <w:lang w:val="en-GB"/>
        </w:rPr>
        <w:t>KS1 Module One:  Created and Loved by God</w:t>
      </w:r>
      <w:r w:rsidRPr="008C2D92">
        <w:rPr>
          <w:rFonts w:asciiTheme="minorHAnsi" w:hAnsiTheme="minorHAnsi" w:cstheme="minorHAnsi"/>
          <w:iCs/>
          <w:sz w:val="20"/>
          <w:szCs w:val="20"/>
          <w:lang w:val="en-GB"/>
        </w:rPr>
        <w:t> explores the individual. Rooted in the teaching that we are created by God out of love and for love, it helps children to develop an understanding of the importance of valuing themselves as the basis for personal relationships</w:t>
      </w:r>
      <w:r>
        <w:rPr>
          <w:rFonts w:asciiTheme="minorHAnsi" w:hAnsiTheme="minorHAnsi" w:cstheme="minorHAnsi"/>
          <w:iCs/>
          <w:sz w:val="20"/>
          <w:szCs w:val="20"/>
          <w:lang w:val="en-GB"/>
        </w:rPr>
        <w:t>.</w:t>
      </w:r>
    </w:p>
    <w:p w14:paraId="023A0A81" w14:textId="07B1B0C9" w:rsidR="007B5CD5" w:rsidRDefault="007B5CD5" w:rsidP="00454193">
      <w:pPr>
        <w:pStyle w:val="BodyText3"/>
        <w:widowControl w:val="0"/>
        <w:spacing w:after="0"/>
        <w:ind w:right="135"/>
        <w:jc w:val="both"/>
        <w:rPr>
          <w:rFonts w:asciiTheme="minorHAnsi" w:hAnsiTheme="minorHAnsi" w:cstheme="minorHAnsi"/>
          <w:b/>
          <w:bCs/>
          <w:iCs/>
          <w:sz w:val="20"/>
          <w:szCs w:val="20"/>
          <w:lang w:val="en-GB"/>
        </w:rPr>
      </w:pPr>
    </w:p>
    <w:p w14:paraId="46D7D228" w14:textId="6037703E" w:rsidR="007B5CD5" w:rsidRDefault="007B5CD5"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PE- Taught by specialist coach from Non-Stop Action</w:t>
      </w:r>
    </w:p>
    <w:p w14:paraId="13907563" w14:textId="5C6F1093" w:rsidR="007B5CD5" w:rsidRDefault="00463C37"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Monday</w:t>
      </w:r>
      <w:r w:rsidR="007B5CD5">
        <w:rPr>
          <w:rFonts w:asciiTheme="minorHAnsi" w:hAnsiTheme="minorHAnsi" w:cstheme="minorHAnsi"/>
          <w:b/>
          <w:bCs/>
          <w:iCs/>
          <w:sz w:val="20"/>
          <w:szCs w:val="20"/>
          <w:lang w:val="en-GB"/>
        </w:rPr>
        <w:t xml:space="preserve">- </w:t>
      </w:r>
      <w:r w:rsidR="007B5CD5" w:rsidRPr="007B5CD5">
        <w:rPr>
          <w:rFonts w:asciiTheme="minorHAnsi" w:hAnsiTheme="minorHAnsi" w:cstheme="minorHAnsi"/>
          <w:bCs/>
          <w:iCs/>
          <w:sz w:val="20"/>
          <w:szCs w:val="20"/>
          <w:lang w:val="en-GB"/>
        </w:rPr>
        <w:t>Outdoor session</w:t>
      </w:r>
    </w:p>
    <w:p w14:paraId="3BF9094C" w14:textId="3783C0EF" w:rsidR="007B5CD5" w:rsidRDefault="00463C37" w:rsidP="00454193">
      <w:pPr>
        <w:pStyle w:val="BodyText3"/>
        <w:widowControl w:val="0"/>
        <w:spacing w:after="0"/>
        <w:ind w:right="135"/>
        <w:jc w:val="both"/>
        <w:rPr>
          <w:rFonts w:asciiTheme="minorHAnsi" w:hAnsiTheme="minorHAnsi" w:cstheme="minorHAnsi"/>
          <w:bCs/>
          <w:iCs/>
          <w:sz w:val="20"/>
          <w:szCs w:val="20"/>
          <w:lang w:val="en-GB"/>
        </w:rPr>
      </w:pPr>
      <w:r>
        <w:rPr>
          <w:rFonts w:asciiTheme="minorHAnsi" w:hAnsiTheme="minorHAnsi" w:cstheme="minorHAnsi"/>
          <w:b/>
          <w:bCs/>
          <w:iCs/>
          <w:sz w:val="20"/>
          <w:szCs w:val="20"/>
          <w:lang w:val="en-GB"/>
        </w:rPr>
        <w:t>Tuesday</w:t>
      </w:r>
      <w:bookmarkStart w:id="0" w:name="_GoBack"/>
      <w:bookmarkEnd w:id="0"/>
      <w:r w:rsidR="007B5CD5">
        <w:rPr>
          <w:rFonts w:asciiTheme="minorHAnsi" w:hAnsiTheme="minorHAnsi" w:cstheme="minorHAnsi"/>
          <w:b/>
          <w:bCs/>
          <w:iCs/>
          <w:sz w:val="20"/>
          <w:szCs w:val="20"/>
          <w:lang w:val="en-GB"/>
        </w:rPr>
        <w:t xml:space="preserve">- </w:t>
      </w:r>
      <w:r w:rsidR="007B5CD5" w:rsidRPr="007B5CD5">
        <w:rPr>
          <w:rFonts w:asciiTheme="minorHAnsi" w:hAnsiTheme="minorHAnsi" w:cstheme="minorHAnsi"/>
          <w:bCs/>
          <w:iCs/>
          <w:sz w:val="20"/>
          <w:szCs w:val="20"/>
          <w:lang w:val="en-GB"/>
        </w:rPr>
        <w:t>Indoor session</w:t>
      </w:r>
    </w:p>
    <w:p w14:paraId="45755CCB" w14:textId="4275A991" w:rsidR="007B5CD5" w:rsidRDefault="007B5CD5" w:rsidP="00454193">
      <w:pPr>
        <w:pStyle w:val="BodyText3"/>
        <w:widowControl w:val="0"/>
        <w:spacing w:after="0"/>
        <w:ind w:right="135"/>
        <w:jc w:val="both"/>
        <w:rPr>
          <w:rFonts w:asciiTheme="minorHAnsi" w:hAnsiTheme="minorHAnsi" w:cstheme="minorHAnsi"/>
          <w:b/>
          <w:bCs/>
          <w:iCs/>
          <w:sz w:val="20"/>
          <w:szCs w:val="20"/>
          <w:lang w:val="en-GB"/>
        </w:rPr>
      </w:pPr>
    </w:p>
    <w:p w14:paraId="36F70701" w14:textId="181D5D77" w:rsidR="007B5CD5" w:rsidRPr="00454193" w:rsidRDefault="007B5CD5" w:rsidP="00454193">
      <w:pPr>
        <w:pStyle w:val="BodyText3"/>
        <w:widowControl w:val="0"/>
        <w:spacing w:after="0"/>
        <w:ind w:right="135"/>
        <w:jc w:val="both"/>
        <w:rPr>
          <w:rFonts w:asciiTheme="minorHAnsi" w:hAnsiTheme="minorHAnsi" w:cstheme="minorHAnsi"/>
          <w:b/>
          <w:bCs/>
          <w:iCs/>
          <w:sz w:val="20"/>
          <w:szCs w:val="20"/>
          <w:lang w:val="en-GB"/>
        </w:rPr>
      </w:pPr>
      <w:r>
        <w:rPr>
          <w:rFonts w:asciiTheme="minorHAnsi" w:hAnsiTheme="minorHAnsi" w:cstheme="minorHAnsi"/>
          <w:b/>
          <w:bCs/>
          <w:iCs/>
          <w:sz w:val="20"/>
          <w:szCs w:val="20"/>
          <w:lang w:val="en-GB"/>
        </w:rPr>
        <w:t>Music- Sing Up programme taught by Mrs Jones</w:t>
      </w:r>
    </w:p>
    <w:sectPr w:rsidR="007B5CD5" w:rsidRPr="00454193" w:rsidSect="00274351">
      <w:type w:val="continuous"/>
      <w:pgSz w:w="12240" w:h="15840"/>
      <w:pgMar w:top="1440" w:right="1800" w:bottom="1440" w:left="1800" w:header="720" w:footer="720" w:gutter="0"/>
      <w:pgBorders>
        <w:top w:val="mapleLeaf" w:sz="31" w:space="1" w:color="C45911" w:themeColor="accent2" w:themeShade="BF"/>
        <w:left w:val="mapleLeaf" w:sz="31" w:space="4" w:color="C45911" w:themeColor="accent2" w:themeShade="BF"/>
        <w:bottom w:val="mapleLeaf" w:sz="31" w:space="1" w:color="C45911" w:themeColor="accent2" w:themeShade="BF"/>
        <w:right w:val="mapleLeaf" w:sz="31" w:space="4" w:color="C45911" w:themeColor="accent2" w:themeShade="BF"/>
      </w:pgBorders>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83" w:usb1="00000000" w:usb2="00000000" w:usb3="00000000" w:csb0="00000009"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1D56"/>
    <w:multiLevelType w:val="hybridMultilevel"/>
    <w:tmpl w:val="4C2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F6B33"/>
    <w:multiLevelType w:val="hybridMultilevel"/>
    <w:tmpl w:val="CE48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11D6C"/>
    <w:multiLevelType w:val="hybridMultilevel"/>
    <w:tmpl w:val="BFF23C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2555C0F"/>
    <w:multiLevelType w:val="hybridMultilevel"/>
    <w:tmpl w:val="F96E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5B"/>
    <w:rsid w:val="000139EC"/>
    <w:rsid w:val="00016E4E"/>
    <w:rsid w:val="00023BBC"/>
    <w:rsid w:val="00032329"/>
    <w:rsid w:val="00050147"/>
    <w:rsid w:val="00064A45"/>
    <w:rsid w:val="00090FAF"/>
    <w:rsid w:val="000B0268"/>
    <w:rsid w:val="000E1F9C"/>
    <w:rsid w:val="000E4F25"/>
    <w:rsid w:val="00105364"/>
    <w:rsid w:val="00132DB7"/>
    <w:rsid w:val="00160FF3"/>
    <w:rsid w:val="001B54B3"/>
    <w:rsid w:val="00213B90"/>
    <w:rsid w:val="00221F30"/>
    <w:rsid w:val="00274351"/>
    <w:rsid w:val="002C703F"/>
    <w:rsid w:val="002E7E3F"/>
    <w:rsid w:val="00305996"/>
    <w:rsid w:val="003A7C1C"/>
    <w:rsid w:val="003E33E6"/>
    <w:rsid w:val="00454193"/>
    <w:rsid w:val="00456195"/>
    <w:rsid w:val="00463C37"/>
    <w:rsid w:val="00471CE2"/>
    <w:rsid w:val="004C2B2A"/>
    <w:rsid w:val="004D3FBC"/>
    <w:rsid w:val="00544A97"/>
    <w:rsid w:val="005D522F"/>
    <w:rsid w:val="005D7A61"/>
    <w:rsid w:val="00610B6A"/>
    <w:rsid w:val="00612197"/>
    <w:rsid w:val="00626069"/>
    <w:rsid w:val="006C0BD8"/>
    <w:rsid w:val="006D7856"/>
    <w:rsid w:val="006F79F7"/>
    <w:rsid w:val="007503AD"/>
    <w:rsid w:val="007648A8"/>
    <w:rsid w:val="007710C2"/>
    <w:rsid w:val="00786846"/>
    <w:rsid w:val="00793054"/>
    <w:rsid w:val="007A0BAC"/>
    <w:rsid w:val="007B5CD5"/>
    <w:rsid w:val="007F3E33"/>
    <w:rsid w:val="008406BF"/>
    <w:rsid w:val="008C0E49"/>
    <w:rsid w:val="008C171F"/>
    <w:rsid w:val="008C2D92"/>
    <w:rsid w:val="008F34CC"/>
    <w:rsid w:val="00902E50"/>
    <w:rsid w:val="009116CF"/>
    <w:rsid w:val="00911860"/>
    <w:rsid w:val="00924B1F"/>
    <w:rsid w:val="00943B37"/>
    <w:rsid w:val="00960AF9"/>
    <w:rsid w:val="009F3623"/>
    <w:rsid w:val="00A00C5D"/>
    <w:rsid w:val="00A27A88"/>
    <w:rsid w:val="00A371EE"/>
    <w:rsid w:val="00AA3A22"/>
    <w:rsid w:val="00AC3FFB"/>
    <w:rsid w:val="00AC4885"/>
    <w:rsid w:val="00B074CD"/>
    <w:rsid w:val="00B13464"/>
    <w:rsid w:val="00B4790E"/>
    <w:rsid w:val="00B51D92"/>
    <w:rsid w:val="00B93D5B"/>
    <w:rsid w:val="00BF3C18"/>
    <w:rsid w:val="00C028BB"/>
    <w:rsid w:val="00C23F89"/>
    <w:rsid w:val="00C55012"/>
    <w:rsid w:val="00C64593"/>
    <w:rsid w:val="00C7047E"/>
    <w:rsid w:val="00C72441"/>
    <w:rsid w:val="00C85759"/>
    <w:rsid w:val="00C934C9"/>
    <w:rsid w:val="00CA3208"/>
    <w:rsid w:val="00CB6BB0"/>
    <w:rsid w:val="00D03A4D"/>
    <w:rsid w:val="00D13F71"/>
    <w:rsid w:val="00D200C2"/>
    <w:rsid w:val="00D34E90"/>
    <w:rsid w:val="00D37BAA"/>
    <w:rsid w:val="00D603C9"/>
    <w:rsid w:val="00D64FE5"/>
    <w:rsid w:val="00D705A6"/>
    <w:rsid w:val="00D72793"/>
    <w:rsid w:val="00D75CFD"/>
    <w:rsid w:val="00DC4A28"/>
    <w:rsid w:val="00DD003B"/>
    <w:rsid w:val="00E16390"/>
    <w:rsid w:val="00EA61C7"/>
    <w:rsid w:val="00EB2D8F"/>
    <w:rsid w:val="00F07DF7"/>
    <w:rsid w:val="00F1717E"/>
    <w:rsid w:val="00F846F7"/>
    <w:rsid w:val="00FA3013"/>
    <w:rsid w:val="00FC53EA"/>
    <w:rsid w:val="00FD1A16"/>
    <w:rsid w:val="00FE33BE"/>
    <w:rsid w:val="6B6B8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56B46"/>
  <w15:docId w15:val="{D51073BB-7ADB-4CE9-9FCE-5094D12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after="240"/>
      <w:ind w:left="283" w:right="283"/>
    </w:pPr>
    <w:rPr>
      <w:rFonts w:ascii="SassoonPrimaryInfant" w:hAnsi="SassoonPrimaryInfant"/>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7A0BAC"/>
    <w:pPr>
      <w:tabs>
        <w:tab w:val="left" w:pos="720"/>
      </w:tabs>
      <w:spacing w:after="96"/>
    </w:pPr>
    <w:rPr>
      <w:rFonts w:ascii="Bookman Old Style" w:hAnsi="Bookman Old Style"/>
      <w:color w:val="000000"/>
      <w:kern w:val="28"/>
      <w:sz w:val="19"/>
      <w:szCs w:val="19"/>
      <w:lang w:eastAsia="en-US"/>
    </w:rPr>
  </w:style>
  <w:style w:type="paragraph" w:styleId="BalloonText">
    <w:name w:val="Balloon Text"/>
    <w:basedOn w:val="Normal"/>
    <w:link w:val="BalloonTextChar"/>
    <w:rsid w:val="00F846F7"/>
    <w:pPr>
      <w:spacing w:after="0"/>
    </w:pPr>
    <w:rPr>
      <w:rFonts w:ascii="Segoe UI" w:hAnsi="Segoe UI" w:cs="Segoe UI"/>
      <w:sz w:val="18"/>
      <w:szCs w:val="18"/>
    </w:rPr>
  </w:style>
  <w:style w:type="character" w:customStyle="1" w:styleId="BalloonTextChar">
    <w:name w:val="Balloon Text Char"/>
    <w:link w:val="BalloonText"/>
    <w:rsid w:val="00F846F7"/>
    <w:rPr>
      <w:rFonts w:ascii="Segoe UI" w:hAnsi="Segoe UI" w:cs="Segoe UI"/>
      <w:color w:val="000000"/>
      <w:sz w:val="18"/>
      <w:szCs w:val="18"/>
      <w:lang w:eastAsia="en-US"/>
    </w:rPr>
  </w:style>
  <w:style w:type="paragraph" w:styleId="ListParagraph">
    <w:name w:val="List Paragraph"/>
    <w:basedOn w:val="Normal"/>
    <w:uiPriority w:val="34"/>
    <w:qFormat/>
    <w:rsid w:val="00D75CFD"/>
    <w:pPr>
      <w:suppressAutoHyphens w:val="0"/>
      <w:spacing w:after="0"/>
      <w:ind w:left="720" w:right="0"/>
    </w:pPr>
    <w:rPr>
      <w:rFonts w:ascii="Times New Roman" w:hAnsi="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468537">
      <w:bodyDiv w:val="1"/>
      <w:marLeft w:val="0"/>
      <w:marRight w:val="0"/>
      <w:marTop w:val="0"/>
      <w:marBottom w:val="0"/>
      <w:divBdr>
        <w:top w:val="none" w:sz="0" w:space="0" w:color="auto"/>
        <w:left w:val="none" w:sz="0" w:space="0" w:color="auto"/>
        <w:bottom w:val="none" w:sz="0" w:space="0" w:color="auto"/>
        <w:right w:val="none" w:sz="0" w:space="0" w:color="auto"/>
      </w:divBdr>
    </w:div>
    <w:div w:id="1170563131">
      <w:bodyDiv w:val="1"/>
      <w:marLeft w:val="0"/>
      <w:marRight w:val="0"/>
      <w:marTop w:val="0"/>
      <w:marBottom w:val="0"/>
      <w:divBdr>
        <w:top w:val="none" w:sz="0" w:space="0" w:color="auto"/>
        <w:left w:val="none" w:sz="0" w:space="0" w:color="auto"/>
        <w:bottom w:val="none" w:sz="0" w:space="0" w:color="auto"/>
        <w:right w:val="none" w:sz="0" w:space="0" w:color="auto"/>
      </w:divBdr>
    </w:div>
    <w:div w:id="1503399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4B659-E8CD-4430-9B90-E111888D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1185</Words>
  <Characters>5904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Yellow Class Newsletter</vt:lpstr>
    </vt:vector>
  </TitlesOfParts>
  <Company>RM Network: Build 12</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 Class Newsletter</dc:title>
  <dc:creator>Debbie Derwin</dc:creator>
  <cp:lastModifiedBy>Maria Soto</cp:lastModifiedBy>
  <cp:revision>2</cp:revision>
  <cp:lastPrinted>2024-09-02T14:18:00Z</cp:lastPrinted>
  <dcterms:created xsi:type="dcterms:W3CDTF">2024-09-02T14:44:00Z</dcterms:created>
  <dcterms:modified xsi:type="dcterms:W3CDTF">2024-09-02T14:44:00Z</dcterms:modified>
</cp:coreProperties>
</file>