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B5" w:rsidRDefault="006A434A" w:rsidP="005409B5">
      <w:pPr>
        <w:ind w:left="142" w:right="135"/>
        <w:jc w:val="center"/>
        <w:rPr>
          <w:rFonts w:ascii="Arial Narrow" w:hAnsi="Arial Narrow" w:cs="Arial"/>
          <w:b/>
          <w:lang w:val="en-GB"/>
        </w:rPr>
      </w:pPr>
      <w:r>
        <w:rPr>
          <w:rFonts w:ascii="Arial Narrow" w:hAnsi="Arial Narrow" w:cs="Arial"/>
          <w:b/>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9pt;width:94.5pt;height:84.75pt;z-index:251657728">
            <v:imagedata r:id="rId5" o:title=""/>
            <w10:wrap type="square"/>
          </v:shape>
          <o:OLEObject Type="Embed" ProgID="RM.ColourMagic.2" ShapeID="_x0000_s1026" DrawAspect="Content" ObjectID="_1639922740" r:id="rId6"/>
        </w:object>
      </w:r>
    </w:p>
    <w:p w:rsidR="007864C2" w:rsidRPr="00333429" w:rsidRDefault="008B22EF" w:rsidP="00350B37">
      <w:pPr>
        <w:ind w:left="142" w:right="135"/>
        <w:rPr>
          <w:rFonts w:ascii="Arial Narrow" w:hAnsi="Arial Narrow" w:cs="Arial"/>
          <w:b/>
          <w:lang w:val="en-GB"/>
        </w:rPr>
      </w:pPr>
      <w:r>
        <w:rPr>
          <w:rFonts w:ascii="Arial Narrow" w:hAnsi="Arial Narrow" w:cs="Arial"/>
          <w:b/>
          <w:noProof/>
          <w:lang w:val="en-GB" w:eastAsia="en-GB"/>
        </w:rPr>
        <w:drawing>
          <wp:inline distT="0" distB="0" distL="0" distR="0">
            <wp:extent cx="1175385" cy="1101090"/>
            <wp:effectExtent l="0" t="0" r="5715" b="3810"/>
            <wp:docPr id="2" name="Picture 2" descr="MCj04360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041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85" cy="1101090"/>
                    </a:xfrm>
                    <a:prstGeom prst="rect">
                      <a:avLst/>
                    </a:prstGeom>
                    <a:noFill/>
                    <a:ln>
                      <a:noFill/>
                    </a:ln>
                  </pic:spPr>
                </pic:pic>
              </a:graphicData>
            </a:graphic>
          </wp:inline>
        </w:drawing>
      </w:r>
      <w:r w:rsidR="00350B37">
        <w:rPr>
          <w:rFonts w:ascii="Arial Narrow" w:hAnsi="Arial Narrow" w:cs="Arial"/>
          <w:b/>
          <w:lang w:val="en-GB"/>
        </w:rPr>
        <w:tab/>
      </w:r>
      <w:r w:rsidR="00350B37">
        <w:rPr>
          <w:rFonts w:ascii="Arial Narrow" w:hAnsi="Arial Narrow" w:cs="Arial"/>
          <w:b/>
          <w:lang w:val="en-GB"/>
        </w:rPr>
        <w:tab/>
      </w:r>
      <w:r w:rsidR="00F6772A">
        <w:rPr>
          <w:rFonts w:ascii="Arial Narrow" w:hAnsi="Arial Narrow" w:cs="Arial"/>
          <w:b/>
          <w:lang w:val="en-GB"/>
        </w:rPr>
        <w:t xml:space="preserve">St Mary’s </w:t>
      </w:r>
      <w:r w:rsidR="00B50D66" w:rsidRPr="00333429">
        <w:rPr>
          <w:rFonts w:ascii="Arial Narrow" w:hAnsi="Arial Narrow" w:cs="Arial"/>
          <w:b/>
          <w:lang w:val="en-GB"/>
        </w:rPr>
        <w:t>C</w:t>
      </w:r>
      <w:r w:rsidR="00F6772A">
        <w:rPr>
          <w:rFonts w:ascii="Arial Narrow" w:hAnsi="Arial Narrow" w:cs="Arial"/>
          <w:b/>
          <w:lang w:val="en-GB"/>
        </w:rPr>
        <w:t>atholic</w:t>
      </w:r>
      <w:r w:rsidR="00B50D66" w:rsidRPr="00333429">
        <w:rPr>
          <w:rFonts w:ascii="Arial Narrow" w:hAnsi="Arial Narrow" w:cs="Arial"/>
          <w:b/>
          <w:lang w:val="en-GB"/>
        </w:rPr>
        <w:t xml:space="preserve"> Primary School</w:t>
      </w:r>
    </w:p>
    <w:p w:rsidR="00B50D66" w:rsidRPr="00333429" w:rsidRDefault="00882515" w:rsidP="005409B5">
      <w:pPr>
        <w:ind w:left="142" w:right="135"/>
        <w:jc w:val="center"/>
        <w:rPr>
          <w:rFonts w:ascii="Arial Narrow" w:hAnsi="Arial Narrow" w:cs="Arial"/>
          <w:b/>
          <w:lang w:val="en-GB"/>
        </w:rPr>
      </w:pPr>
      <w:r>
        <w:rPr>
          <w:rFonts w:ascii="Arial Narrow" w:hAnsi="Arial Narrow" w:cs="Arial"/>
          <w:b/>
          <w:lang w:val="en-GB"/>
        </w:rPr>
        <w:t>Spring</w:t>
      </w:r>
      <w:r w:rsidR="00B50D66" w:rsidRPr="00333429">
        <w:rPr>
          <w:rFonts w:ascii="Arial Narrow" w:hAnsi="Arial Narrow" w:cs="Arial"/>
          <w:b/>
          <w:lang w:val="en-GB"/>
        </w:rPr>
        <w:t xml:space="preserve"> Newsletter</w:t>
      </w:r>
    </w:p>
    <w:p w:rsidR="00B50D66" w:rsidRPr="00B340B0" w:rsidRDefault="00485CD1" w:rsidP="00B340B0">
      <w:pPr>
        <w:ind w:left="142" w:right="135"/>
        <w:jc w:val="center"/>
        <w:rPr>
          <w:rFonts w:ascii="Arial Narrow" w:hAnsi="Arial Narrow" w:cs="Arial"/>
          <w:b/>
          <w:lang w:val="en-GB"/>
        </w:rPr>
      </w:pPr>
      <w:r>
        <w:rPr>
          <w:rFonts w:ascii="Arial Narrow" w:hAnsi="Arial Narrow" w:cs="Arial"/>
          <w:b/>
          <w:lang w:val="en-GB"/>
        </w:rPr>
        <w:t>Green</w:t>
      </w:r>
      <w:r w:rsidR="00B50D66" w:rsidRPr="00333429">
        <w:rPr>
          <w:rFonts w:ascii="Arial Narrow" w:hAnsi="Arial Narrow" w:cs="Arial"/>
          <w:b/>
          <w:lang w:val="en-GB"/>
        </w:rPr>
        <w:t xml:space="preserve"> Class</w:t>
      </w:r>
    </w:p>
    <w:p w:rsidR="00B50D66" w:rsidRDefault="00B50D66" w:rsidP="005409B5">
      <w:pPr>
        <w:ind w:left="142" w:right="135"/>
        <w:jc w:val="both"/>
        <w:rPr>
          <w:rFonts w:ascii="Arial Narrow" w:hAnsi="Arial Narrow" w:cs="Arial"/>
          <w:lang w:val="en-GB"/>
        </w:rPr>
      </w:pPr>
    </w:p>
    <w:p w:rsidR="00B50D66" w:rsidRPr="00333429" w:rsidRDefault="00B50D66" w:rsidP="005409B5">
      <w:pPr>
        <w:ind w:left="142" w:right="135"/>
        <w:jc w:val="both"/>
        <w:rPr>
          <w:rFonts w:ascii="Arial Narrow" w:hAnsi="Arial Narrow" w:cs="Arial"/>
          <w:lang w:val="en-GB"/>
        </w:rPr>
      </w:pPr>
      <w:r w:rsidRPr="00333429">
        <w:rPr>
          <w:rFonts w:ascii="Arial Narrow" w:hAnsi="Arial Narrow" w:cs="Arial"/>
          <w:lang w:val="en-GB"/>
        </w:rPr>
        <w:t>Dear Parents</w:t>
      </w:r>
      <w:r w:rsidR="00FE2F31">
        <w:rPr>
          <w:rFonts w:ascii="Arial Narrow" w:hAnsi="Arial Narrow" w:cs="Arial"/>
          <w:lang w:val="en-GB"/>
        </w:rPr>
        <w:t>/Carers</w:t>
      </w:r>
    </w:p>
    <w:p w:rsidR="00B50D66" w:rsidRPr="00333429" w:rsidRDefault="00B50D66" w:rsidP="005409B5">
      <w:pPr>
        <w:ind w:left="142" w:right="135"/>
        <w:jc w:val="both"/>
        <w:rPr>
          <w:rFonts w:ascii="Arial Narrow" w:hAnsi="Arial Narrow" w:cs="Arial"/>
          <w:lang w:val="en-GB"/>
        </w:rPr>
      </w:pPr>
    </w:p>
    <w:p w:rsidR="00A667FB" w:rsidRDefault="00B50D66" w:rsidP="005409B5">
      <w:pPr>
        <w:ind w:left="142" w:right="135"/>
        <w:jc w:val="both"/>
        <w:rPr>
          <w:rFonts w:ascii="Arial Narrow" w:hAnsi="Arial Narrow" w:cs="Arial"/>
          <w:lang w:val="en-GB"/>
        </w:rPr>
      </w:pPr>
      <w:r w:rsidRPr="00333429">
        <w:rPr>
          <w:rFonts w:ascii="Arial Narrow" w:hAnsi="Arial Narrow" w:cs="Arial"/>
          <w:lang w:val="en-GB"/>
        </w:rPr>
        <w:t xml:space="preserve">Welcome back to </w:t>
      </w:r>
      <w:r w:rsidR="00882515">
        <w:rPr>
          <w:rFonts w:ascii="Arial Narrow" w:hAnsi="Arial Narrow" w:cs="Arial"/>
          <w:lang w:val="en-GB"/>
        </w:rPr>
        <w:t xml:space="preserve">the </w:t>
      </w:r>
      <w:proofErr w:type="gramStart"/>
      <w:r w:rsidR="00882515">
        <w:rPr>
          <w:rFonts w:ascii="Arial Narrow" w:hAnsi="Arial Narrow" w:cs="Arial"/>
          <w:lang w:val="en-GB"/>
        </w:rPr>
        <w:t>Spring</w:t>
      </w:r>
      <w:proofErr w:type="gramEnd"/>
      <w:r w:rsidR="00882515">
        <w:rPr>
          <w:rFonts w:ascii="Arial Narrow" w:hAnsi="Arial Narrow" w:cs="Arial"/>
          <w:lang w:val="en-GB"/>
        </w:rPr>
        <w:t xml:space="preserve"> term – I hope you all had a lovely Christmas and New Year!  </w:t>
      </w:r>
      <w:r w:rsidR="00367828">
        <w:rPr>
          <w:rFonts w:ascii="Arial Narrow" w:hAnsi="Arial Narrow" w:cs="Arial"/>
          <w:lang w:val="en-GB"/>
        </w:rPr>
        <w:t>Thank you for your cards, gifts and kind words. It has been lovely getting to know you. Thank you for all the hard work you have put in, reading and encouraging your children in their learning. It is wonderful to have such supportive parents and such delightful children.</w:t>
      </w:r>
    </w:p>
    <w:p w:rsidR="00367828" w:rsidRPr="00333429" w:rsidRDefault="00367828" w:rsidP="005409B5">
      <w:pPr>
        <w:ind w:left="142" w:right="135"/>
        <w:jc w:val="both"/>
        <w:rPr>
          <w:rFonts w:ascii="Arial Narrow" w:hAnsi="Arial Narrow" w:cs="Arial"/>
          <w:lang w:val="en-GB"/>
        </w:rPr>
      </w:pPr>
    </w:p>
    <w:p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bCs/>
          <w:iCs/>
          <w:sz w:val="24"/>
          <w:szCs w:val="24"/>
        </w:rPr>
        <w:t>Homework</w:t>
      </w:r>
    </w:p>
    <w:p w:rsidR="00B50D66" w:rsidRPr="00333429" w:rsidRDefault="00B50D66" w:rsidP="005409B5">
      <w:pPr>
        <w:widowControl w:val="0"/>
        <w:ind w:left="142" w:right="135"/>
        <w:jc w:val="both"/>
        <w:rPr>
          <w:rFonts w:ascii="Arial Narrow" w:hAnsi="Arial Narrow"/>
        </w:rPr>
      </w:pPr>
      <w:r w:rsidRPr="00333429">
        <w:rPr>
          <w:rFonts w:ascii="Arial Narrow" w:hAnsi="Arial Narrow"/>
        </w:rPr>
        <w:t xml:space="preserve">Homework </w:t>
      </w:r>
      <w:r w:rsidR="0061448B">
        <w:rPr>
          <w:rFonts w:ascii="Arial Narrow" w:hAnsi="Arial Narrow"/>
        </w:rPr>
        <w:t xml:space="preserve">will </w:t>
      </w:r>
      <w:r w:rsidR="00882515">
        <w:rPr>
          <w:rFonts w:ascii="Arial Narrow" w:hAnsi="Arial Narrow"/>
        </w:rPr>
        <w:t xml:space="preserve">continue to </w:t>
      </w:r>
      <w:r w:rsidR="0061448B">
        <w:rPr>
          <w:rFonts w:ascii="Arial Narrow" w:hAnsi="Arial Narrow"/>
        </w:rPr>
        <w:t>be given out on Thursday</w:t>
      </w:r>
      <w:r w:rsidRPr="00333429">
        <w:rPr>
          <w:rFonts w:ascii="Arial Narrow" w:hAnsi="Arial Narrow"/>
        </w:rPr>
        <w:t xml:space="preserve"> and will need to be returned to school for marking on Monday.  </w:t>
      </w:r>
      <w:r w:rsidR="0007172F">
        <w:rPr>
          <w:rFonts w:ascii="Arial Narrow" w:hAnsi="Arial Narrow"/>
        </w:rPr>
        <w:t xml:space="preserve">It would be helpful if you could help your child </w:t>
      </w:r>
      <w:r w:rsidR="00F6772A">
        <w:rPr>
          <w:rFonts w:ascii="Arial Narrow" w:hAnsi="Arial Narrow"/>
        </w:rPr>
        <w:t xml:space="preserve">to </w:t>
      </w:r>
      <w:proofErr w:type="spellStart"/>
      <w:r w:rsidR="002640EB">
        <w:rPr>
          <w:rFonts w:ascii="Arial Narrow" w:hAnsi="Arial Narrow"/>
        </w:rPr>
        <w:t>practis</w:t>
      </w:r>
      <w:r w:rsidR="00F050C7">
        <w:rPr>
          <w:rFonts w:ascii="Arial Narrow" w:hAnsi="Arial Narrow"/>
        </w:rPr>
        <w:t>e</w:t>
      </w:r>
      <w:proofErr w:type="spellEnd"/>
      <w:r w:rsidR="0007172F">
        <w:rPr>
          <w:rFonts w:ascii="Arial Narrow" w:hAnsi="Arial Narrow"/>
        </w:rPr>
        <w:t xml:space="preserve"> reading and writing the words at the beginning of th</w:t>
      </w:r>
      <w:r w:rsidR="00367828">
        <w:rPr>
          <w:rFonts w:ascii="Arial Narrow" w:hAnsi="Arial Narrow"/>
        </w:rPr>
        <w:t>eir</w:t>
      </w:r>
      <w:r w:rsidR="0007172F">
        <w:rPr>
          <w:rFonts w:ascii="Arial Narrow" w:hAnsi="Arial Narrow"/>
        </w:rPr>
        <w:t xml:space="preserve"> homework book and also help them </w:t>
      </w:r>
      <w:r w:rsidR="00F6772A">
        <w:rPr>
          <w:rFonts w:ascii="Arial Narrow" w:hAnsi="Arial Narrow"/>
        </w:rPr>
        <w:t xml:space="preserve">to </w:t>
      </w:r>
      <w:proofErr w:type="spellStart"/>
      <w:r w:rsidR="00CB659E">
        <w:rPr>
          <w:rFonts w:ascii="Arial Narrow" w:hAnsi="Arial Narrow"/>
        </w:rPr>
        <w:t>practis</w:t>
      </w:r>
      <w:r w:rsidR="00F050C7">
        <w:rPr>
          <w:rFonts w:ascii="Arial Narrow" w:hAnsi="Arial Narrow"/>
        </w:rPr>
        <w:t>e</w:t>
      </w:r>
      <w:proofErr w:type="spellEnd"/>
      <w:r w:rsidR="0007172F">
        <w:rPr>
          <w:rFonts w:ascii="Arial Narrow" w:hAnsi="Arial Narrow"/>
        </w:rPr>
        <w:t xml:space="preserve"> counting in twos, fives and tens.  </w:t>
      </w:r>
    </w:p>
    <w:p w:rsidR="00B50D66" w:rsidRPr="00333429" w:rsidRDefault="00B50D66" w:rsidP="0007172F">
      <w:pPr>
        <w:widowControl w:val="0"/>
        <w:ind w:right="135"/>
        <w:jc w:val="both"/>
        <w:rPr>
          <w:rFonts w:ascii="Arial Narrow" w:hAnsi="Arial Narrow"/>
          <w:lang w:val="en-GB"/>
        </w:rPr>
      </w:pPr>
    </w:p>
    <w:p w:rsidR="00B50D66" w:rsidRPr="00333429" w:rsidRDefault="00B50D66" w:rsidP="005409B5">
      <w:pPr>
        <w:pStyle w:val="BodyText3"/>
        <w:widowControl w:val="0"/>
        <w:spacing w:after="0"/>
        <w:ind w:left="142" w:right="135"/>
        <w:jc w:val="both"/>
        <w:rPr>
          <w:rFonts w:ascii="Arial Narrow" w:hAnsi="Arial Narrow" w:cs="Arial"/>
          <w:b/>
          <w:sz w:val="24"/>
          <w:szCs w:val="24"/>
          <w:lang w:val="en-GB"/>
        </w:rPr>
      </w:pPr>
      <w:r w:rsidRPr="00333429">
        <w:rPr>
          <w:rFonts w:ascii="Arial Narrow" w:hAnsi="Arial Narrow" w:cs="Arial"/>
          <w:b/>
          <w:sz w:val="24"/>
          <w:szCs w:val="24"/>
          <w:lang w:val="en-GB"/>
        </w:rPr>
        <w:t>P.E.</w:t>
      </w:r>
    </w:p>
    <w:p w:rsidR="00B50D66" w:rsidRDefault="00B50D66" w:rsidP="005409B5">
      <w:pPr>
        <w:pStyle w:val="BodyText3"/>
        <w:widowControl w:val="0"/>
        <w:spacing w:after="0"/>
        <w:ind w:left="142" w:right="135"/>
        <w:jc w:val="both"/>
        <w:rPr>
          <w:rFonts w:ascii="Arial Narrow" w:hAnsi="Arial Narrow" w:cstheme="minorHAnsi"/>
          <w:sz w:val="24"/>
          <w:szCs w:val="24"/>
        </w:rPr>
      </w:pPr>
      <w:r w:rsidRPr="00333429">
        <w:rPr>
          <w:rFonts w:ascii="Arial Narrow" w:hAnsi="Arial Narrow"/>
          <w:sz w:val="24"/>
          <w:szCs w:val="24"/>
        </w:rPr>
        <w:t xml:space="preserve">P.E. will be on </w:t>
      </w:r>
      <w:r w:rsidR="00BC0AAC">
        <w:rPr>
          <w:rFonts w:ascii="Arial Narrow" w:hAnsi="Arial Narrow"/>
          <w:sz w:val="24"/>
          <w:szCs w:val="24"/>
        </w:rPr>
        <w:t>Tues</w:t>
      </w:r>
      <w:r w:rsidR="0046447D">
        <w:rPr>
          <w:rFonts w:ascii="Arial Narrow" w:hAnsi="Arial Narrow"/>
          <w:sz w:val="24"/>
          <w:szCs w:val="24"/>
        </w:rPr>
        <w:t>days</w:t>
      </w:r>
      <w:r w:rsidRPr="00333429">
        <w:rPr>
          <w:rFonts w:ascii="Arial Narrow" w:hAnsi="Arial Narrow"/>
          <w:sz w:val="24"/>
          <w:szCs w:val="24"/>
        </w:rPr>
        <w:t xml:space="preserve">. </w:t>
      </w:r>
      <w:r w:rsidRPr="00C62E02">
        <w:rPr>
          <w:rFonts w:ascii="Arial Narrow" w:hAnsi="Arial Narrow"/>
          <w:b/>
          <w:sz w:val="24"/>
          <w:szCs w:val="24"/>
        </w:rPr>
        <w:t>Please ensure that your child has the correct kit and that everything is label</w:t>
      </w:r>
      <w:r w:rsidR="00F6772A" w:rsidRPr="00C62E02">
        <w:rPr>
          <w:rFonts w:ascii="Arial Narrow" w:hAnsi="Arial Narrow"/>
          <w:b/>
          <w:sz w:val="24"/>
          <w:szCs w:val="24"/>
        </w:rPr>
        <w:t>l</w:t>
      </w:r>
      <w:r w:rsidRPr="00C62E02">
        <w:rPr>
          <w:rFonts w:ascii="Arial Narrow" w:hAnsi="Arial Narrow"/>
          <w:b/>
          <w:sz w:val="24"/>
          <w:szCs w:val="24"/>
        </w:rPr>
        <w:t>ed with your child’s name.</w:t>
      </w:r>
      <w:r w:rsidRPr="00333429">
        <w:rPr>
          <w:rFonts w:ascii="Arial Narrow" w:hAnsi="Arial Narrow"/>
          <w:sz w:val="24"/>
          <w:szCs w:val="24"/>
        </w:rPr>
        <w:t xml:space="preserve"> Please can you also check that their </w:t>
      </w:r>
      <w:proofErr w:type="spellStart"/>
      <w:r w:rsidRPr="00333429">
        <w:rPr>
          <w:rFonts w:ascii="Arial Narrow" w:hAnsi="Arial Narrow"/>
          <w:sz w:val="24"/>
          <w:szCs w:val="24"/>
        </w:rPr>
        <w:t>plimsolls</w:t>
      </w:r>
      <w:proofErr w:type="spellEnd"/>
      <w:r w:rsidRPr="00333429">
        <w:rPr>
          <w:rFonts w:ascii="Arial Narrow" w:hAnsi="Arial Narrow"/>
          <w:sz w:val="24"/>
          <w:szCs w:val="24"/>
        </w:rPr>
        <w:t xml:space="preserve"> still </w:t>
      </w:r>
      <w:proofErr w:type="gramStart"/>
      <w:r w:rsidRPr="00333429">
        <w:rPr>
          <w:rFonts w:ascii="Arial Narrow" w:hAnsi="Arial Narrow"/>
          <w:sz w:val="24"/>
          <w:szCs w:val="24"/>
        </w:rPr>
        <w:t>fit.</w:t>
      </w:r>
      <w:proofErr w:type="gramEnd"/>
      <w:r w:rsidR="00A72BF9">
        <w:rPr>
          <w:rFonts w:ascii="Arial Narrow" w:hAnsi="Arial Narrow"/>
          <w:sz w:val="24"/>
          <w:szCs w:val="24"/>
        </w:rPr>
        <w:t xml:space="preserve"> </w:t>
      </w:r>
      <w:r w:rsidRPr="00333429">
        <w:rPr>
          <w:rFonts w:ascii="Arial Narrow" w:hAnsi="Arial Narrow"/>
          <w:sz w:val="24"/>
          <w:szCs w:val="24"/>
        </w:rPr>
        <w:t>Please can you make sure that your child’s earri</w:t>
      </w:r>
      <w:r w:rsidR="00A72BF9">
        <w:rPr>
          <w:rFonts w:ascii="Arial Narrow" w:hAnsi="Arial Narrow"/>
          <w:sz w:val="24"/>
          <w:szCs w:val="24"/>
        </w:rPr>
        <w:t xml:space="preserve">ngs are removed on these </w:t>
      </w:r>
      <w:proofErr w:type="gramStart"/>
      <w:r w:rsidR="00A72BF9">
        <w:rPr>
          <w:rFonts w:ascii="Arial Narrow" w:hAnsi="Arial Narrow"/>
          <w:sz w:val="24"/>
          <w:szCs w:val="24"/>
        </w:rPr>
        <w:t>days.</w:t>
      </w:r>
      <w:proofErr w:type="gramEnd"/>
      <w:r w:rsidR="00C9244D">
        <w:rPr>
          <w:rFonts w:ascii="Arial Narrow" w:hAnsi="Arial Narrow"/>
          <w:sz w:val="24"/>
          <w:szCs w:val="24"/>
        </w:rPr>
        <w:t xml:space="preserve"> </w:t>
      </w:r>
      <w:r w:rsidR="00367828">
        <w:rPr>
          <w:rFonts w:ascii="Arial Narrow" w:hAnsi="Arial Narrow"/>
          <w:sz w:val="24"/>
          <w:szCs w:val="24"/>
        </w:rPr>
        <w:t xml:space="preserve">This term could get bitterly cold so please </w:t>
      </w:r>
      <w:r w:rsidR="00367828" w:rsidRPr="00367828">
        <w:rPr>
          <w:rFonts w:ascii="Arial Narrow" w:hAnsi="Arial Narrow" w:cstheme="minorHAnsi"/>
          <w:sz w:val="24"/>
          <w:szCs w:val="24"/>
        </w:rPr>
        <w:t>send in joggers for outdoor P.E. lessons.</w:t>
      </w:r>
    </w:p>
    <w:p w:rsidR="00367828" w:rsidRPr="00333429" w:rsidRDefault="00367828" w:rsidP="005409B5">
      <w:pPr>
        <w:pStyle w:val="BodyText3"/>
        <w:widowControl w:val="0"/>
        <w:spacing w:after="0"/>
        <w:ind w:left="142" w:right="135"/>
        <w:jc w:val="both"/>
        <w:rPr>
          <w:rFonts w:ascii="Arial Narrow" w:hAnsi="Arial Narrow"/>
          <w:sz w:val="24"/>
          <w:szCs w:val="24"/>
        </w:rPr>
      </w:pPr>
    </w:p>
    <w:p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R.E.</w:t>
      </w:r>
    </w:p>
    <w:p w:rsidR="00B50D66" w:rsidRPr="003676A4" w:rsidRDefault="00B50D66" w:rsidP="00EA3D8E">
      <w:pPr>
        <w:ind w:left="142"/>
        <w:rPr>
          <w:rFonts w:ascii="Comic Sans MS" w:hAnsi="Comic Sans MS"/>
          <w:sz w:val="22"/>
          <w:szCs w:val="22"/>
        </w:rPr>
      </w:pPr>
      <w:r w:rsidRPr="00333429">
        <w:rPr>
          <w:rFonts w:ascii="Arial Narrow" w:hAnsi="Arial Narrow"/>
        </w:rPr>
        <w:t>This term we are looking</w:t>
      </w:r>
      <w:r w:rsidR="00367828">
        <w:rPr>
          <w:rFonts w:ascii="Arial Narrow" w:hAnsi="Arial Narrow"/>
        </w:rPr>
        <w:t xml:space="preserve"> at People of Prayer</w:t>
      </w:r>
      <w:r w:rsidR="00AC1A24">
        <w:rPr>
          <w:rFonts w:ascii="Arial Narrow" w:hAnsi="Arial Narrow"/>
        </w:rPr>
        <w:t>.</w:t>
      </w:r>
      <w:r w:rsidR="002B1385">
        <w:rPr>
          <w:rFonts w:ascii="Arial Narrow" w:hAnsi="Arial Narrow"/>
        </w:rPr>
        <w:t xml:space="preserve"> </w:t>
      </w:r>
      <w:r w:rsidR="005517AF" w:rsidRPr="005517AF">
        <w:rPr>
          <w:rFonts w:ascii="Arial Narrow" w:hAnsi="Arial Narrow"/>
        </w:rPr>
        <w:t xml:space="preserve">Our work in the Spring Term also takes us into our Lenten preparations. Lent is a special time when we prepare to celebrate the example of self-giving shown to us by Jesus’ Death and Resurrection at the end of Holy Week. </w:t>
      </w:r>
    </w:p>
    <w:p w:rsidR="00B50D66" w:rsidRPr="00333429" w:rsidRDefault="00B50D66" w:rsidP="005409B5">
      <w:pPr>
        <w:pStyle w:val="BodyText3"/>
        <w:widowControl w:val="0"/>
        <w:spacing w:after="0"/>
        <w:ind w:left="142" w:right="135"/>
        <w:jc w:val="both"/>
        <w:rPr>
          <w:rFonts w:ascii="Arial Narrow" w:hAnsi="Arial Narrow"/>
          <w:sz w:val="24"/>
          <w:szCs w:val="24"/>
        </w:rPr>
      </w:pPr>
    </w:p>
    <w:p w:rsidR="00B50D66" w:rsidRPr="00333429" w:rsidRDefault="00B50D66" w:rsidP="005409B5">
      <w:pPr>
        <w:pStyle w:val="BodyText3"/>
        <w:widowControl w:val="0"/>
        <w:spacing w:after="0"/>
        <w:ind w:left="142" w:right="135"/>
        <w:jc w:val="both"/>
        <w:rPr>
          <w:rFonts w:ascii="Arial Narrow" w:hAnsi="Arial Narrow"/>
          <w:b/>
          <w:bCs/>
          <w:sz w:val="24"/>
          <w:szCs w:val="24"/>
        </w:rPr>
      </w:pPr>
      <w:r w:rsidRPr="00333429">
        <w:rPr>
          <w:rFonts w:ascii="Arial Narrow" w:hAnsi="Arial Narrow"/>
          <w:b/>
          <w:bCs/>
          <w:sz w:val="24"/>
          <w:szCs w:val="24"/>
        </w:rPr>
        <w:t>Numeracy</w:t>
      </w:r>
    </w:p>
    <w:p w:rsidR="00B50D66" w:rsidRPr="00333429" w:rsidRDefault="00B50D66" w:rsidP="005409B5">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 xml:space="preserve">In Numeracy we will be focusing on </w:t>
      </w:r>
      <w:r w:rsidR="00B5707F">
        <w:rPr>
          <w:rFonts w:ascii="Arial Narrow" w:hAnsi="Arial Narrow"/>
          <w:sz w:val="24"/>
          <w:szCs w:val="24"/>
        </w:rPr>
        <w:t>addition and subtraction</w:t>
      </w:r>
      <w:r w:rsidR="005517AF">
        <w:rPr>
          <w:rFonts w:ascii="Arial Narrow" w:hAnsi="Arial Narrow"/>
          <w:sz w:val="24"/>
          <w:szCs w:val="24"/>
        </w:rPr>
        <w:t>,</w:t>
      </w:r>
      <w:r w:rsidR="00B5707F">
        <w:rPr>
          <w:rFonts w:ascii="Arial Narrow" w:hAnsi="Arial Narrow"/>
          <w:sz w:val="24"/>
          <w:szCs w:val="24"/>
        </w:rPr>
        <w:t xml:space="preserve"> fractions</w:t>
      </w:r>
      <w:r w:rsidR="00C3123A">
        <w:rPr>
          <w:rFonts w:ascii="Arial Narrow" w:hAnsi="Arial Narrow"/>
          <w:sz w:val="24"/>
          <w:szCs w:val="24"/>
        </w:rPr>
        <w:t xml:space="preserve">, measurements (money and mass), </w:t>
      </w:r>
      <w:r w:rsidR="005517AF">
        <w:rPr>
          <w:rFonts w:ascii="Arial Narrow" w:hAnsi="Arial Narrow"/>
          <w:sz w:val="24"/>
          <w:szCs w:val="24"/>
        </w:rPr>
        <w:t>shap</w:t>
      </w:r>
      <w:r w:rsidR="00B5707F">
        <w:rPr>
          <w:rFonts w:ascii="Arial Narrow" w:hAnsi="Arial Narrow"/>
          <w:sz w:val="24"/>
          <w:szCs w:val="24"/>
        </w:rPr>
        <w:t>es</w:t>
      </w:r>
      <w:r w:rsidR="005517AF">
        <w:rPr>
          <w:rFonts w:ascii="Arial Narrow" w:hAnsi="Arial Narrow"/>
          <w:sz w:val="24"/>
          <w:szCs w:val="24"/>
        </w:rPr>
        <w:t xml:space="preserve"> and</w:t>
      </w:r>
      <w:r w:rsidR="00B5707F">
        <w:rPr>
          <w:rFonts w:ascii="Arial Narrow" w:hAnsi="Arial Narrow"/>
          <w:sz w:val="24"/>
          <w:szCs w:val="24"/>
        </w:rPr>
        <w:t xml:space="preserve"> their properties</w:t>
      </w:r>
      <w:r w:rsidR="00C3123A">
        <w:rPr>
          <w:rFonts w:ascii="Arial Narrow" w:hAnsi="Arial Narrow"/>
          <w:sz w:val="24"/>
          <w:szCs w:val="24"/>
        </w:rPr>
        <w:t>,</w:t>
      </w:r>
      <w:r w:rsidR="00B5707F">
        <w:rPr>
          <w:rFonts w:ascii="Arial Narrow" w:hAnsi="Arial Narrow"/>
          <w:sz w:val="24"/>
          <w:szCs w:val="24"/>
        </w:rPr>
        <w:t xml:space="preserve"> and multiplication and division including place value</w:t>
      </w:r>
      <w:r w:rsidR="005517AF">
        <w:rPr>
          <w:rFonts w:ascii="Arial Narrow" w:hAnsi="Arial Narrow"/>
          <w:sz w:val="24"/>
          <w:szCs w:val="24"/>
        </w:rPr>
        <w:t>.</w:t>
      </w:r>
      <w:r w:rsidR="0088454F">
        <w:rPr>
          <w:rFonts w:ascii="Arial Narrow" w:hAnsi="Arial Narrow"/>
          <w:sz w:val="24"/>
          <w:szCs w:val="24"/>
        </w:rPr>
        <w:t xml:space="preserve"> Please ask children to help read prices when you go shopping, work out totals and find change. </w:t>
      </w:r>
    </w:p>
    <w:p w:rsidR="00B50D66" w:rsidRPr="00333429" w:rsidRDefault="00B50D66" w:rsidP="005409B5">
      <w:pPr>
        <w:pStyle w:val="BodyText3"/>
        <w:widowControl w:val="0"/>
        <w:spacing w:after="0"/>
        <w:ind w:left="142" w:right="135"/>
        <w:jc w:val="both"/>
        <w:rPr>
          <w:rFonts w:ascii="Arial Narrow" w:hAnsi="Arial Narrow"/>
          <w:sz w:val="24"/>
          <w:szCs w:val="24"/>
        </w:rPr>
      </w:pPr>
    </w:p>
    <w:p w:rsidR="00B50D66" w:rsidRPr="00333429"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Literacy</w:t>
      </w:r>
    </w:p>
    <w:p w:rsidR="00554367" w:rsidRDefault="00B50D66" w:rsidP="00B5707F">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 xml:space="preserve">In Literacy we will be looking at </w:t>
      </w:r>
      <w:r w:rsidR="00C864D1">
        <w:rPr>
          <w:rFonts w:ascii="Arial Narrow" w:hAnsi="Arial Narrow"/>
          <w:sz w:val="24"/>
          <w:szCs w:val="24"/>
        </w:rPr>
        <w:t>traditional stories</w:t>
      </w:r>
      <w:r w:rsidR="00350B37">
        <w:rPr>
          <w:rFonts w:ascii="Arial Narrow" w:hAnsi="Arial Narrow"/>
          <w:sz w:val="24"/>
          <w:szCs w:val="24"/>
        </w:rPr>
        <w:t xml:space="preserve"> and stories</w:t>
      </w:r>
      <w:r w:rsidR="005517AF">
        <w:rPr>
          <w:rFonts w:ascii="Arial Narrow" w:hAnsi="Arial Narrow"/>
          <w:sz w:val="24"/>
          <w:szCs w:val="24"/>
        </w:rPr>
        <w:t xml:space="preserve"> from a range of different cultures, information and explanation texts, comprehension and story writing.  </w:t>
      </w:r>
      <w:r w:rsidR="00AC1A24">
        <w:rPr>
          <w:rFonts w:ascii="Arial Narrow" w:hAnsi="Arial Narrow"/>
          <w:sz w:val="24"/>
          <w:szCs w:val="24"/>
        </w:rPr>
        <w:t>After the half term we will be looking at fairy tales.</w:t>
      </w:r>
    </w:p>
    <w:p w:rsidR="00367828" w:rsidRDefault="00367828" w:rsidP="005409B5">
      <w:pPr>
        <w:pStyle w:val="BodyText3"/>
        <w:widowControl w:val="0"/>
        <w:spacing w:after="0"/>
        <w:ind w:left="142" w:right="135"/>
        <w:jc w:val="both"/>
        <w:rPr>
          <w:rFonts w:ascii="Arial Narrow" w:hAnsi="Arial Narrow"/>
          <w:b/>
          <w:sz w:val="24"/>
          <w:szCs w:val="24"/>
        </w:rPr>
      </w:pPr>
    </w:p>
    <w:p w:rsidR="0007172F" w:rsidRDefault="0007172F" w:rsidP="005409B5">
      <w:pPr>
        <w:pStyle w:val="BodyText3"/>
        <w:widowControl w:val="0"/>
        <w:spacing w:after="0"/>
        <w:ind w:left="142" w:right="135"/>
        <w:jc w:val="both"/>
        <w:rPr>
          <w:rFonts w:ascii="Arial Narrow" w:hAnsi="Arial Narrow"/>
          <w:b/>
          <w:sz w:val="24"/>
          <w:szCs w:val="24"/>
        </w:rPr>
      </w:pPr>
      <w:r>
        <w:rPr>
          <w:rFonts w:ascii="Arial Narrow" w:hAnsi="Arial Narrow"/>
          <w:b/>
          <w:sz w:val="24"/>
          <w:szCs w:val="24"/>
        </w:rPr>
        <w:t>Reading</w:t>
      </w:r>
    </w:p>
    <w:p w:rsidR="00B50D66" w:rsidRPr="00333429" w:rsidRDefault="0007172F" w:rsidP="00350B37">
      <w:pPr>
        <w:pStyle w:val="BodyText3"/>
        <w:widowControl w:val="0"/>
        <w:spacing w:after="0"/>
        <w:ind w:left="142" w:right="135"/>
        <w:jc w:val="both"/>
        <w:rPr>
          <w:rFonts w:ascii="Arial Narrow" w:hAnsi="Arial Narrow"/>
          <w:sz w:val="24"/>
          <w:szCs w:val="24"/>
        </w:rPr>
      </w:pPr>
      <w:r>
        <w:rPr>
          <w:rFonts w:ascii="Arial Narrow" w:hAnsi="Arial Narrow"/>
          <w:sz w:val="24"/>
          <w:szCs w:val="24"/>
        </w:rPr>
        <w:t xml:space="preserve">Please ensure that your child brings their reading book into class each day and please read </w:t>
      </w:r>
      <w:r>
        <w:rPr>
          <w:rFonts w:ascii="Arial Narrow" w:hAnsi="Arial Narrow"/>
          <w:sz w:val="24"/>
          <w:szCs w:val="24"/>
        </w:rPr>
        <w:lastRenderedPageBreak/>
        <w:t xml:space="preserve">regularly with your child at home.  </w:t>
      </w:r>
      <w:r w:rsidR="005517AF">
        <w:rPr>
          <w:rFonts w:ascii="Arial Narrow" w:hAnsi="Arial Narrow"/>
          <w:sz w:val="24"/>
          <w:szCs w:val="24"/>
        </w:rPr>
        <w:t>Remember to ask your child questions about the text they read as this will help them to improve their comprehension skills.</w:t>
      </w:r>
      <w:r w:rsidR="009639B7">
        <w:rPr>
          <w:rFonts w:ascii="Arial Narrow" w:hAnsi="Arial Narrow"/>
          <w:sz w:val="24"/>
          <w:szCs w:val="24"/>
        </w:rPr>
        <w:t xml:space="preserve">  </w:t>
      </w:r>
      <w:r w:rsidR="00BC0AAC">
        <w:rPr>
          <w:rFonts w:ascii="Arial Narrow" w:hAnsi="Arial Narrow"/>
          <w:sz w:val="24"/>
          <w:szCs w:val="24"/>
        </w:rPr>
        <w:t>Please look at the</w:t>
      </w:r>
      <w:r w:rsidR="0046447D">
        <w:rPr>
          <w:rFonts w:ascii="Arial Narrow" w:hAnsi="Arial Narrow"/>
          <w:sz w:val="24"/>
          <w:szCs w:val="24"/>
        </w:rPr>
        <w:t xml:space="preserve"> strands in the front of their reading records which will help to develop their reading and literacy skills.</w:t>
      </w:r>
    </w:p>
    <w:p w:rsidR="005517AF" w:rsidRDefault="005517AF" w:rsidP="005409B5">
      <w:pPr>
        <w:pStyle w:val="BodyText3"/>
        <w:widowControl w:val="0"/>
        <w:spacing w:after="0"/>
        <w:ind w:left="142" w:right="135"/>
        <w:jc w:val="both"/>
        <w:rPr>
          <w:rFonts w:ascii="Arial Narrow" w:hAnsi="Arial Narrow"/>
          <w:b/>
          <w:sz w:val="24"/>
          <w:szCs w:val="24"/>
        </w:rPr>
      </w:pPr>
    </w:p>
    <w:p w:rsidR="00B50D66" w:rsidRDefault="00B50D66" w:rsidP="005409B5">
      <w:pPr>
        <w:pStyle w:val="BodyText3"/>
        <w:widowControl w:val="0"/>
        <w:spacing w:after="0"/>
        <w:ind w:left="142" w:right="135"/>
        <w:jc w:val="both"/>
        <w:rPr>
          <w:rFonts w:ascii="Arial Narrow" w:hAnsi="Arial Narrow"/>
          <w:b/>
          <w:sz w:val="24"/>
          <w:szCs w:val="24"/>
        </w:rPr>
      </w:pPr>
      <w:r w:rsidRPr="00333429">
        <w:rPr>
          <w:rFonts w:ascii="Arial Narrow" w:hAnsi="Arial Narrow"/>
          <w:b/>
          <w:sz w:val="24"/>
          <w:szCs w:val="24"/>
        </w:rPr>
        <w:t>Science</w:t>
      </w:r>
    </w:p>
    <w:p w:rsidR="00C864D1" w:rsidRDefault="00C864D1" w:rsidP="005409B5">
      <w:pPr>
        <w:pStyle w:val="BodyText3"/>
        <w:widowControl w:val="0"/>
        <w:spacing w:after="0"/>
        <w:ind w:left="142" w:right="135"/>
        <w:jc w:val="both"/>
        <w:rPr>
          <w:rFonts w:ascii="Arial Narrow" w:hAnsi="Arial Narrow"/>
          <w:sz w:val="24"/>
          <w:szCs w:val="24"/>
        </w:rPr>
      </w:pPr>
      <w:r>
        <w:rPr>
          <w:rFonts w:ascii="Arial Narrow" w:hAnsi="Arial Narrow"/>
          <w:sz w:val="24"/>
          <w:szCs w:val="24"/>
        </w:rPr>
        <w:t xml:space="preserve">This term we will be learning about </w:t>
      </w:r>
      <w:r w:rsidR="00F6772A">
        <w:rPr>
          <w:rFonts w:ascii="Arial Narrow" w:hAnsi="Arial Narrow"/>
          <w:sz w:val="24"/>
          <w:szCs w:val="24"/>
        </w:rPr>
        <w:t>‘</w:t>
      </w:r>
      <w:r w:rsidR="00EB77F1">
        <w:rPr>
          <w:rFonts w:ascii="Arial Narrow" w:hAnsi="Arial Narrow"/>
          <w:sz w:val="24"/>
          <w:szCs w:val="24"/>
        </w:rPr>
        <w:t xml:space="preserve">Materials’ </w:t>
      </w:r>
      <w:r w:rsidR="00B340B0">
        <w:rPr>
          <w:rFonts w:ascii="Arial Narrow" w:hAnsi="Arial Narrow"/>
          <w:sz w:val="24"/>
          <w:szCs w:val="24"/>
        </w:rPr>
        <w:t xml:space="preserve">and the physical properties of a variety of everyday materials.  </w:t>
      </w:r>
      <w:r w:rsidR="000B50CE">
        <w:rPr>
          <w:rFonts w:ascii="Arial Narrow" w:hAnsi="Arial Narrow"/>
          <w:sz w:val="24"/>
          <w:szCs w:val="24"/>
        </w:rPr>
        <w:t>We will also be observing the change in the seasons.</w:t>
      </w:r>
      <w:r w:rsidR="00350B37">
        <w:rPr>
          <w:rFonts w:ascii="Arial Narrow" w:hAnsi="Arial Narrow"/>
          <w:sz w:val="24"/>
          <w:szCs w:val="24"/>
        </w:rPr>
        <w:t xml:space="preserve"> </w:t>
      </w:r>
    </w:p>
    <w:p w:rsidR="00350B37" w:rsidRDefault="00350B37" w:rsidP="005409B5">
      <w:pPr>
        <w:pStyle w:val="BodyText3"/>
        <w:widowControl w:val="0"/>
        <w:spacing w:after="0"/>
        <w:ind w:left="142" w:right="135"/>
        <w:jc w:val="both"/>
        <w:rPr>
          <w:rFonts w:ascii="Arial Narrow" w:hAnsi="Arial Narrow"/>
          <w:sz w:val="24"/>
          <w:szCs w:val="24"/>
        </w:rPr>
      </w:pPr>
    </w:p>
    <w:p w:rsidR="00350B37" w:rsidRPr="00350B37" w:rsidRDefault="00350B37" w:rsidP="005409B5">
      <w:pPr>
        <w:pStyle w:val="BodyText3"/>
        <w:widowControl w:val="0"/>
        <w:spacing w:after="0"/>
        <w:ind w:left="142" w:right="135"/>
        <w:jc w:val="both"/>
        <w:rPr>
          <w:rFonts w:ascii="Arial Narrow" w:hAnsi="Arial Narrow"/>
          <w:b/>
          <w:sz w:val="24"/>
          <w:szCs w:val="24"/>
        </w:rPr>
      </w:pPr>
      <w:r w:rsidRPr="00350B37">
        <w:rPr>
          <w:rFonts w:ascii="Arial Narrow" w:hAnsi="Arial Narrow"/>
          <w:b/>
          <w:sz w:val="24"/>
          <w:szCs w:val="24"/>
        </w:rPr>
        <w:t xml:space="preserve">Humanities </w:t>
      </w:r>
    </w:p>
    <w:p w:rsidR="009639B7" w:rsidRDefault="00350B37" w:rsidP="00FE2F31">
      <w:pPr>
        <w:ind w:left="120"/>
        <w:rPr>
          <w:rFonts w:ascii="Comic Sans MS" w:hAnsi="Comic Sans MS"/>
          <w:b/>
          <w:sz w:val="16"/>
          <w:szCs w:val="16"/>
          <w:u w:val="single"/>
        </w:rPr>
      </w:pPr>
      <w:r>
        <w:rPr>
          <w:rFonts w:ascii="Arial Narrow" w:hAnsi="Arial Narrow"/>
        </w:rPr>
        <w:t xml:space="preserve">In History we will be learning about </w:t>
      </w:r>
      <w:r w:rsidR="00DF0DC5">
        <w:rPr>
          <w:rFonts w:ascii="Arial Narrow" w:hAnsi="Arial Narrow"/>
        </w:rPr>
        <w:t>‘</w:t>
      </w:r>
      <w:r w:rsidR="000B50CE">
        <w:rPr>
          <w:rFonts w:ascii="Arial Narrow" w:hAnsi="Arial Narrow"/>
        </w:rPr>
        <w:t xml:space="preserve">Toys from </w:t>
      </w:r>
      <w:r w:rsidR="0088454F">
        <w:rPr>
          <w:rFonts w:ascii="Arial Narrow" w:hAnsi="Arial Narrow"/>
        </w:rPr>
        <w:t>the P</w:t>
      </w:r>
      <w:r w:rsidR="00554367">
        <w:rPr>
          <w:rFonts w:ascii="Arial Narrow" w:hAnsi="Arial Narrow"/>
        </w:rPr>
        <w:t>ast</w:t>
      </w:r>
      <w:r w:rsidR="00DF0DC5">
        <w:rPr>
          <w:rFonts w:ascii="Arial Narrow" w:hAnsi="Arial Narrow"/>
        </w:rPr>
        <w:t>’</w:t>
      </w:r>
      <w:r w:rsidR="0088454F">
        <w:rPr>
          <w:rFonts w:ascii="Arial Narrow" w:hAnsi="Arial Narrow"/>
        </w:rPr>
        <w:t xml:space="preserve"> and comparing them with homes today</w:t>
      </w:r>
      <w:r w:rsidR="000B50CE">
        <w:rPr>
          <w:rFonts w:ascii="Arial Narrow" w:hAnsi="Arial Narrow"/>
        </w:rPr>
        <w:t>. In Geography we will be learning about the countries within the United Kingdom and its surrounding seas.</w:t>
      </w:r>
    </w:p>
    <w:p w:rsidR="005E0D4C" w:rsidRDefault="005E0D4C" w:rsidP="005409B5">
      <w:pPr>
        <w:pStyle w:val="BodyText3"/>
        <w:widowControl w:val="0"/>
        <w:spacing w:after="0"/>
        <w:ind w:left="142" w:right="135"/>
        <w:jc w:val="both"/>
        <w:rPr>
          <w:rFonts w:ascii="Arial Narrow" w:hAnsi="Arial Narrow"/>
          <w:sz w:val="24"/>
          <w:szCs w:val="24"/>
        </w:rPr>
      </w:pPr>
    </w:p>
    <w:p w:rsidR="005E0D4C" w:rsidRPr="005E0D4C" w:rsidRDefault="005E0D4C" w:rsidP="005409B5">
      <w:pPr>
        <w:pStyle w:val="BodyText3"/>
        <w:widowControl w:val="0"/>
        <w:spacing w:after="0"/>
        <w:ind w:left="142" w:right="135"/>
        <w:jc w:val="both"/>
        <w:rPr>
          <w:rFonts w:ascii="Arial Narrow" w:hAnsi="Arial Narrow"/>
          <w:b/>
          <w:sz w:val="24"/>
          <w:szCs w:val="24"/>
        </w:rPr>
      </w:pPr>
      <w:r w:rsidRPr="005E0D4C">
        <w:rPr>
          <w:rFonts w:ascii="Arial Narrow" w:hAnsi="Arial Narrow"/>
          <w:b/>
          <w:sz w:val="24"/>
          <w:szCs w:val="24"/>
        </w:rPr>
        <w:t>ICT</w:t>
      </w:r>
    </w:p>
    <w:p w:rsidR="005E0D4C" w:rsidRPr="0046447D" w:rsidRDefault="005E0D4C" w:rsidP="00FE2F31">
      <w:pPr>
        <w:autoSpaceDE w:val="0"/>
        <w:autoSpaceDN w:val="0"/>
        <w:adjustRightInd w:val="0"/>
        <w:ind w:left="142"/>
        <w:rPr>
          <w:rFonts w:ascii="Arial Narrow" w:hAnsi="Arial Narrow" w:cs="HelveticaNeue-Roman"/>
          <w:lang w:val="en-GB" w:eastAsia="en-GB"/>
        </w:rPr>
      </w:pPr>
      <w:r w:rsidRPr="0046447D">
        <w:rPr>
          <w:rFonts w:ascii="Arial Narrow" w:hAnsi="Arial Narrow"/>
        </w:rPr>
        <w:t xml:space="preserve">In ICT we </w:t>
      </w:r>
      <w:r w:rsidR="0088454F" w:rsidRPr="0046447D">
        <w:rPr>
          <w:rFonts w:ascii="Arial Narrow" w:hAnsi="Arial Narrow"/>
        </w:rPr>
        <w:t xml:space="preserve">will be </w:t>
      </w:r>
      <w:r w:rsidR="00A72BF9">
        <w:rPr>
          <w:rFonts w:ascii="Arial Narrow" w:hAnsi="Arial Narrow"/>
        </w:rPr>
        <w:t xml:space="preserve">using Espresso Coding, a teaching program which shows them how to put together and test simple commands which result in </w:t>
      </w:r>
      <w:r w:rsidR="006A434A">
        <w:rPr>
          <w:rFonts w:ascii="Arial Narrow" w:hAnsi="Arial Narrow"/>
        </w:rPr>
        <w:t>moving graphics on the screen.</w:t>
      </w:r>
    </w:p>
    <w:p w:rsidR="00C864D1" w:rsidRDefault="00C864D1" w:rsidP="005409B5">
      <w:pPr>
        <w:pStyle w:val="BodyText3"/>
        <w:widowControl w:val="0"/>
        <w:spacing w:after="0"/>
        <w:ind w:left="142" w:right="135"/>
        <w:jc w:val="both"/>
        <w:rPr>
          <w:rFonts w:ascii="Arial Narrow" w:hAnsi="Arial Narrow"/>
          <w:sz w:val="24"/>
          <w:szCs w:val="24"/>
        </w:rPr>
      </w:pPr>
    </w:p>
    <w:p w:rsidR="005517AF" w:rsidRDefault="005517AF" w:rsidP="005517AF">
      <w:pPr>
        <w:pStyle w:val="BodyText3"/>
        <w:widowControl w:val="0"/>
        <w:spacing w:after="0"/>
        <w:ind w:left="142" w:right="135"/>
        <w:jc w:val="both"/>
        <w:rPr>
          <w:rFonts w:ascii="Arial Narrow" w:hAnsi="Arial Narrow"/>
          <w:b/>
          <w:sz w:val="24"/>
          <w:szCs w:val="24"/>
        </w:rPr>
      </w:pPr>
      <w:r>
        <w:rPr>
          <w:rFonts w:ascii="Arial Narrow" w:hAnsi="Arial Narrow"/>
          <w:b/>
          <w:sz w:val="24"/>
          <w:szCs w:val="24"/>
        </w:rPr>
        <w:t>Art</w:t>
      </w:r>
      <w:r w:rsidR="00350B37">
        <w:rPr>
          <w:rFonts w:ascii="Arial Narrow" w:hAnsi="Arial Narrow"/>
          <w:b/>
          <w:sz w:val="24"/>
          <w:szCs w:val="24"/>
        </w:rPr>
        <w:t xml:space="preserve"> </w:t>
      </w:r>
      <w:r>
        <w:rPr>
          <w:rFonts w:ascii="Arial Narrow" w:hAnsi="Arial Narrow"/>
          <w:b/>
          <w:sz w:val="24"/>
          <w:szCs w:val="24"/>
        </w:rPr>
        <w:t>/</w:t>
      </w:r>
      <w:r w:rsidR="00350B37">
        <w:rPr>
          <w:rFonts w:ascii="Arial Narrow" w:hAnsi="Arial Narrow"/>
          <w:b/>
          <w:sz w:val="24"/>
          <w:szCs w:val="24"/>
        </w:rPr>
        <w:t xml:space="preserve"> </w:t>
      </w:r>
      <w:r>
        <w:rPr>
          <w:rFonts w:ascii="Arial Narrow" w:hAnsi="Arial Narrow"/>
          <w:b/>
          <w:sz w:val="24"/>
          <w:szCs w:val="24"/>
        </w:rPr>
        <w:t>Design Technology</w:t>
      </w:r>
    </w:p>
    <w:p w:rsidR="005517AF" w:rsidRDefault="005517AF" w:rsidP="005517AF">
      <w:pPr>
        <w:pStyle w:val="BodyText3"/>
        <w:widowControl w:val="0"/>
        <w:spacing w:after="0"/>
        <w:ind w:left="180" w:right="135"/>
        <w:jc w:val="both"/>
        <w:rPr>
          <w:rFonts w:ascii="Arial Narrow" w:hAnsi="Arial Narrow"/>
          <w:sz w:val="24"/>
          <w:szCs w:val="24"/>
        </w:rPr>
      </w:pPr>
      <w:r>
        <w:rPr>
          <w:rFonts w:ascii="Arial Narrow" w:hAnsi="Arial Narrow"/>
          <w:sz w:val="24"/>
          <w:szCs w:val="24"/>
        </w:rPr>
        <w:t xml:space="preserve">In Art we will be looking at </w:t>
      </w:r>
      <w:r w:rsidR="00D11C92">
        <w:rPr>
          <w:rFonts w:ascii="Arial Narrow" w:hAnsi="Arial Narrow"/>
          <w:sz w:val="24"/>
          <w:szCs w:val="24"/>
        </w:rPr>
        <w:t>different painting</w:t>
      </w:r>
      <w:r w:rsidR="00DF0DC5">
        <w:rPr>
          <w:rFonts w:ascii="Arial Narrow" w:hAnsi="Arial Narrow"/>
          <w:sz w:val="24"/>
          <w:szCs w:val="24"/>
        </w:rPr>
        <w:t>s</w:t>
      </w:r>
      <w:r w:rsidR="00D11C92">
        <w:rPr>
          <w:rFonts w:ascii="Arial Narrow" w:hAnsi="Arial Narrow"/>
          <w:sz w:val="24"/>
          <w:szCs w:val="24"/>
        </w:rPr>
        <w:t xml:space="preserve"> and sketches of artists who have illustrated traditional stories.  We will be replicating their designs using acrylics and pastels.</w:t>
      </w:r>
    </w:p>
    <w:p w:rsidR="005517AF" w:rsidRDefault="005517AF" w:rsidP="005517AF">
      <w:pPr>
        <w:pStyle w:val="BodyText3"/>
        <w:widowControl w:val="0"/>
        <w:spacing w:after="0"/>
        <w:ind w:left="180" w:right="135"/>
        <w:jc w:val="both"/>
        <w:rPr>
          <w:rFonts w:ascii="Arial Narrow" w:hAnsi="Arial Narrow"/>
          <w:sz w:val="24"/>
          <w:szCs w:val="24"/>
        </w:rPr>
      </w:pPr>
      <w:r>
        <w:rPr>
          <w:rFonts w:ascii="Arial Narrow" w:hAnsi="Arial Narrow"/>
          <w:sz w:val="24"/>
          <w:szCs w:val="24"/>
        </w:rPr>
        <w:t xml:space="preserve">In Design Technology we will </w:t>
      </w:r>
      <w:r w:rsidR="00350B37">
        <w:rPr>
          <w:rFonts w:ascii="Arial Narrow" w:hAnsi="Arial Narrow"/>
          <w:sz w:val="24"/>
          <w:szCs w:val="24"/>
        </w:rPr>
        <w:t xml:space="preserve">be </w:t>
      </w:r>
      <w:r w:rsidR="00D11C92">
        <w:rPr>
          <w:rFonts w:ascii="Arial Narrow" w:hAnsi="Arial Narrow"/>
          <w:sz w:val="24"/>
          <w:szCs w:val="24"/>
        </w:rPr>
        <w:t>making porridge which is linked to</w:t>
      </w:r>
      <w:r w:rsidR="00DF0DC5">
        <w:rPr>
          <w:rFonts w:ascii="Arial Narrow" w:hAnsi="Arial Narrow"/>
          <w:sz w:val="24"/>
          <w:szCs w:val="24"/>
        </w:rPr>
        <w:t xml:space="preserve"> our</w:t>
      </w:r>
      <w:r w:rsidR="00D11C92">
        <w:rPr>
          <w:rFonts w:ascii="Arial Narrow" w:hAnsi="Arial Narrow"/>
          <w:sz w:val="24"/>
          <w:szCs w:val="24"/>
        </w:rPr>
        <w:t xml:space="preserve"> Literacy</w:t>
      </w:r>
      <w:r w:rsidR="00DF0DC5">
        <w:rPr>
          <w:rFonts w:ascii="Arial Narrow" w:hAnsi="Arial Narrow"/>
          <w:sz w:val="24"/>
          <w:szCs w:val="24"/>
        </w:rPr>
        <w:t xml:space="preserve"> topic</w:t>
      </w:r>
      <w:r w:rsidR="0046447D">
        <w:rPr>
          <w:rFonts w:ascii="Arial Narrow" w:hAnsi="Arial Narrow"/>
          <w:sz w:val="24"/>
          <w:szCs w:val="24"/>
        </w:rPr>
        <w:t>, as well as creating and designing our own fruit or vegetable salad</w:t>
      </w:r>
      <w:r w:rsidR="00D11C92">
        <w:rPr>
          <w:rFonts w:ascii="Arial Narrow" w:hAnsi="Arial Narrow"/>
          <w:sz w:val="24"/>
          <w:szCs w:val="24"/>
        </w:rPr>
        <w:t>.</w:t>
      </w:r>
    </w:p>
    <w:p w:rsidR="00B340B0" w:rsidRDefault="00B340B0" w:rsidP="005517AF">
      <w:pPr>
        <w:pStyle w:val="BodyText3"/>
        <w:widowControl w:val="0"/>
        <w:spacing w:after="0"/>
        <w:ind w:left="180" w:right="135"/>
        <w:jc w:val="both"/>
        <w:rPr>
          <w:rFonts w:ascii="Arial Narrow" w:hAnsi="Arial Narrow"/>
          <w:sz w:val="24"/>
          <w:szCs w:val="24"/>
        </w:rPr>
      </w:pPr>
    </w:p>
    <w:p w:rsidR="00B340B0" w:rsidRDefault="00B340B0" w:rsidP="005517AF">
      <w:pPr>
        <w:pStyle w:val="BodyText3"/>
        <w:widowControl w:val="0"/>
        <w:spacing w:after="0"/>
        <w:ind w:left="180" w:right="135"/>
        <w:jc w:val="both"/>
        <w:rPr>
          <w:rFonts w:ascii="Arial Narrow" w:hAnsi="Arial Narrow"/>
          <w:b/>
          <w:sz w:val="24"/>
          <w:szCs w:val="24"/>
        </w:rPr>
      </w:pPr>
      <w:r w:rsidRPr="00B340B0">
        <w:rPr>
          <w:rFonts w:ascii="Arial Narrow" w:hAnsi="Arial Narrow"/>
          <w:b/>
          <w:sz w:val="24"/>
          <w:szCs w:val="24"/>
        </w:rPr>
        <w:t>Music</w:t>
      </w:r>
    </w:p>
    <w:p w:rsidR="00B340B0" w:rsidRPr="00B340B0" w:rsidRDefault="00B340B0" w:rsidP="005517AF">
      <w:pPr>
        <w:pStyle w:val="BodyText3"/>
        <w:widowControl w:val="0"/>
        <w:spacing w:after="0"/>
        <w:ind w:left="180" w:right="135"/>
        <w:jc w:val="both"/>
        <w:rPr>
          <w:rFonts w:ascii="Arial Narrow" w:hAnsi="Arial Narrow"/>
          <w:sz w:val="24"/>
          <w:szCs w:val="24"/>
        </w:rPr>
      </w:pPr>
      <w:r w:rsidRPr="00B340B0">
        <w:rPr>
          <w:rFonts w:ascii="Arial Narrow" w:hAnsi="Arial Narrow"/>
          <w:sz w:val="24"/>
          <w:szCs w:val="24"/>
        </w:rPr>
        <w:t xml:space="preserve">In Music we will be learning </w:t>
      </w:r>
      <w:r>
        <w:rPr>
          <w:rFonts w:ascii="Arial Narrow" w:hAnsi="Arial Narrow"/>
          <w:sz w:val="24"/>
          <w:szCs w:val="24"/>
        </w:rPr>
        <w:t>about</w:t>
      </w:r>
      <w:r w:rsidRPr="00B340B0">
        <w:rPr>
          <w:rFonts w:ascii="Arial Narrow" w:hAnsi="Arial Narrow"/>
          <w:sz w:val="24"/>
          <w:szCs w:val="24"/>
        </w:rPr>
        <w:t xml:space="preserve"> </w:t>
      </w:r>
      <w:r>
        <w:rPr>
          <w:rFonts w:ascii="Arial Narrow" w:hAnsi="Arial Narrow"/>
          <w:sz w:val="24"/>
          <w:szCs w:val="24"/>
        </w:rPr>
        <w:t xml:space="preserve">different musical instruments and create a class composition. </w:t>
      </w:r>
    </w:p>
    <w:p w:rsidR="005517AF" w:rsidRDefault="005517AF" w:rsidP="005517AF">
      <w:pPr>
        <w:pStyle w:val="BodyText3"/>
        <w:widowControl w:val="0"/>
        <w:spacing w:after="0"/>
        <w:ind w:right="135"/>
        <w:jc w:val="both"/>
        <w:rPr>
          <w:rFonts w:ascii="Arial Narrow" w:hAnsi="Arial Narrow"/>
          <w:sz w:val="24"/>
          <w:szCs w:val="24"/>
        </w:rPr>
      </w:pPr>
    </w:p>
    <w:p w:rsidR="00333429" w:rsidRPr="00333429" w:rsidRDefault="00333429" w:rsidP="0007172F">
      <w:pPr>
        <w:pStyle w:val="BodyText3"/>
        <w:widowControl w:val="0"/>
        <w:spacing w:after="0"/>
        <w:ind w:left="180" w:right="135"/>
        <w:jc w:val="both"/>
        <w:rPr>
          <w:rFonts w:ascii="Arial Narrow" w:hAnsi="Arial Narrow"/>
          <w:b/>
          <w:sz w:val="24"/>
          <w:szCs w:val="24"/>
        </w:rPr>
      </w:pPr>
      <w:r w:rsidRPr="00333429">
        <w:rPr>
          <w:rFonts w:ascii="Arial Narrow" w:hAnsi="Arial Narrow"/>
          <w:b/>
          <w:sz w:val="24"/>
          <w:szCs w:val="24"/>
        </w:rPr>
        <w:t>De Bono’s Six Thinking Hats</w:t>
      </w:r>
    </w:p>
    <w:p w:rsidR="00333429" w:rsidRDefault="00333429" w:rsidP="0007172F">
      <w:pPr>
        <w:pStyle w:val="BodyText3"/>
        <w:widowControl w:val="0"/>
        <w:spacing w:after="0"/>
        <w:ind w:left="180" w:right="135"/>
        <w:jc w:val="both"/>
        <w:rPr>
          <w:rFonts w:ascii="Arial Narrow" w:hAnsi="Arial Narrow"/>
          <w:sz w:val="24"/>
          <w:szCs w:val="24"/>
        </w:rPr>
      </w:pPr>
      <w:r w:rsidRPr="00333429">
        <w:rPr>
          <w:rFonts w:ascii="Arial Narrow" w:hAnsi="Arial Narrow"/>
          <w:sz w:val="24"/>
          <w:szCs w:val="24"/>
        </w:rPr>
        <w:t xml:space="preserve">We will be continuing </w:t>
      </w:r>
      <w:r>
        <w:rPr>
          <w:rFonts w:ascii="Arial Narrow" w:hAnsi="Arial Narrow"/>
          <w:sz w:val="24"/>
          <w:szCs w:val="24"/>
        </w:rPr>
        <w:t>to</w:t>
      </w:r>
      <w:r w:rsidRPr="00333429">
        <w:rPr>
          <w:rFonts w:ascii="Arial Narrow" w:hAnsi="Arial Narrow"/>
          <w:sz w:val="24"/>
          <w:szCs w:val="24"/>
        </w:rPr>
        <w:t xml:space="preserve"> </w:t>
      </w:r>
      <w:r>
        <w:rPr>
          <w:rFonts w:ascii="Arial Narrow" w:hAnsi="Arial Narrow"/>
          <w:sz w:val="24"/>
          <w:szCs w:val="24"/>
        </w:rPr>
        <w:t xml:space="preserve">learn </w:t>
      </w:r>
      <w:r w:rsidRPr="00333429">
        <w:rPr>
          <w:rFonts w:ascii="Arial Narrow" w:hAnsi="Arial Narrow"/>
          <w:sz w:val="24"/>
          <w:szCs w:val="24"/>
        </w:rPr>
        <w:t>about De Bono’s Six Thinking Hats.  We are already using th</w:t>
      </w:r>
      <w:r w:rsidR="005517AF">
        <w:rPr>
          <w:rFonts w:ascii="Arial Narrow" w:hAnsi="Arial Narrow"/>
          <w:sz w:val="24"/>
          <w:szCs w:val="24"/>
        </w:rPr>
        <w:t xml:space="preserve">e Red Hat (feelings, intuition), </w:t>
      </w:r>
      <w:r w:rsidRPr="00333429">
        <w:rPr>
          <w:rFonts w:ascii="Arial Narrow" w:hAnsi="Arial Narrow"/>
          <w:sz w:val="24"/>
          <w:szCs w:val="24"/>
        </w:rPr>
        <w:t xml:space="preserve">Yellow </w:t>
      </w:r>
      <w:r w:rsidR="005517AF">
        <w:rPr>
          <w:rFonts w:ascii="Arial Narrow" w:hAnsi="Arial Narrow"/>
          <w:sz w:val="24"/>
          <w:szCs w:val="24"/>
        </w:rPr>
        <w:t xml:space="preserve">Hat (positive thinking) </w:t>
      </w:r>
      <w:r w:rsidRPr="00333429">
        <w:rPr>
          <w:rFonts w:ascii="Arial Narrow" w:hAnsi="Arial Narrow"/>
          <w:sz w:val="24"/>
          <w:szCs w:val="24"/>
        </w:rPr>
        <w:t>and White Hat</w:t>
      </w:r>
      <w:r w:rsidR="005517AF">
        <w:rPr>
          <w:rFonts w:ascii="Arial Narrow" w:hAnsi="Arial Narrow"/>
          <w:sz w:val="24"/>
          <w:szCs w:val="24"/>
        </w:rPr>
        <w:t xml:space="preserve"> (</w:t>
      </w:r>
      <w:r w:rsidRPr="00333429">
        <w:rPr>
          <w:rFonts w:ascii="Arial Narrow" w:hAnsi="Arial Narrow"/>
          <w:sz w:val="24"/>
          <w:szCs w:val="24"/>
        </w:rPr>
        <w:t>information</w:t>
      </w:r>
      <w:r w:rsidR="005517AF">
        <w:rPr>
          <w:rFonts w:ascii="Arial Narrow" w:hAnsi="Arial Narrow"/>
          <w:sz w:val="24"/>
          <w:szCs w:val="24"/>
        </w:rPr>
        <w:t>), and will be adding the Green and Black Hats this term (creativity and problem solving</w:t>
      </w:r>
      <w:r w:rsidRPr="00333429">
        <w:rPr>
          <w:rFonts w:ascii="Arial Narrow" w:hAnsi="Arial Narrow"/>
          <w:sz w:val="24"/>
          <w:szCs w:val="24"/>
        </w:rPr>
        <w:t>). The children enjoy “wearing” the hats and learning to use these methods to develop their thinking.</w:t>
      </w:r>
    </w:p>
    <w:p w:rsidR="005409B5" w:rsidRDefault="005409B5" w:rsidP="005409B5">
      <w:pPr>
        <w:pStyle w:val="BodyText3"/>
        <w:widowControl w:val="0"/>
        <w:spacing w:after="0"/>
        <w:ind w:left="142" w:right="135"/>
        <w:jc w:val="both"/>
        <w:rPr>
          <w:rFonts w:ascii="Arial Narrow" w:hAnsi="Arial Narrow"/>
          <w:sz w:val="24"/>
          <w:szCs w:val="24"/>
        </w:rPr>
      </w:pPr>
    </w:p>
    <w:p w:rsidR="00E665B3" w:rsidRDefault="00E665B3" w:rsidP="00E665B3">
      <w:pPr>
        <w:pStyle w:val="BodyText3"/>
        <w:widowControl w:val="0"/>
        <w:spacing w:after="0"/>
        <w:ind w:left="180" w:right="135"/>
        <w:jc w:val="both"/>
        <w:rPr>
          <w:rFonts w:ascii="Arial Narrow" w:hAnsi="Arial Narrow"/>
          <w:b/>
          <w:sz w:val="24"/>
          <w:szCs w:val="24"/>
        </w:rPr>
      </w:pPr>
      <w:r w:rsidRPr="009E3C86">
        <w:rPr>
          <w:rFonts w:ascii="Arial Narrow" w:hAnsi="Arial Narrow"/>
          <w:b/>
          <w:sz w:val="24"/>
          <w:szCs w:val="24"/>
        </w:rPr>
        <w:t>Habits of Mind</w:t>
      </w:r>
    </w:p>
    <w:p w:rsidR="00E665B3" w:rsidRDefault="00E665B3" w:rsidP="00E665B3">
      <w:pPr>
        <w:pStyle w:val="BodyText3"/>
        <w:widowControl w:val="0"/>
        <w:spacing w:after="0"/>
        <w:ind w:left="142" w:right="135"/>
        <w:jc w:val="both"/>
        <w:rPr>
          <w:rFonts w:ascii="Arial Narrow" w:hAnsi="Arial Narrow" w:cs="Arial"/>
          <w:sz w:val="24"/>
          <w:szCs w:val="24"/>
        </w:rPr>
      </w:pPr>
      <w:r w:rsidRPr="00FC6D7D">
        <w:rPr>
          <w:rFonts w:ascii="Arial Narrow" w:hAnsi="Arial Narrow" w:cs="Arial"/>
          <w:sz w:val="24"/>
          <w:szCs w:val="24"/>
        </w:rPr>
        <w:t xml:space="preserve">The Habits of Mind are a collection of 16 thinking dispositions designed to help </w:t>
      </w:r>
      <w:r w:rsidR="00F6772A">
        <w:rPr>
          <w:rFonts w:ascii="Arial Narrow" w:hAnsi="Arial Narrow" w:cs="Arial"/>
          <w:sz w:val="24"/>
          <w:szCs w:val="24"/>
        </w:rPr>
        <w:t>c</w:t>
      </w:r>
      <w:r>
        <w:rPr>
          <w:rFonts w:ascii="Arial Narrow" w:hAnsi="Arial Narrow" w:cs="Arial"/>
          <w:sz w:val="24"/>
          <w:szCs w:val="24"/>
        </w:rPr>
        <w:t>hildren</w:t>
      </w:r>
      <w:r w:rsidRPr="00FC6D7D">
        <w:rPr>
          <w:rFonts w:ascii="Arial Narrow" w:hAnsi="Arial Narrow" w:cs="Arial"/>
          <w:sz w:val="24"/>
          <w:szCs w:val="24"/>
        </w:rPr>
        <w:t xml:space="preserve"> develop their critical and creative thinking skills</w:t>
      </w:r>
      <w:r>
        <w:rPr>
          <w:rFonts w:ascii="Arial Narrow" w:hAnsi="Arial Narrow" w:cs="Arial"/>
          <w:sz w:val="24"/>
          <w:szCs w:val="24"/>
        </w:rPr>
        <w:t>. Every week children are taught to use a different ‘habit of mind’ to help with their thinking and apply this to their work.</w:t>
      </w:r>
    </w:p>
    <w:p w:rsidR="00A72BF9" w:rsidRDefault="00A72BF9" w:rsidP="00E665B3">
      <w:pPr>
        <w:pStyle w:val="BodyText3"/>
        <w:widowControl w:val="0"/>
        <w:spacing w:after="0"/>
        <w:ind w:left="142" w:right="135"/>
        <w:jc w:val="both"/>
        <w:rPr>
          <w:rFonts w:ascii="Arial Narrow" w:hAnsi="Arial Narrow" w:cs="Arial"/>
          <w:sz w:val="24"/>
          <w:szCs w:val="24"/>
        </w:rPr>
      </w:pPr>
    </w:p>
    <w:p w:rsidR="00A72BF9" w:rsidRDefault="00A72BF9" w:rsidP="00A72BF9">
      <w:pPr>
        <w:pStyle w:val="BodyText3"/>
        <w:widowControl w:val="0"/>
        <w:spacing w:after="0"/>
        <w:ind w:right="135"/>
        <w:jc w:val="both"/>
        <w:rPr>
          <w:rFonts w:ascii="Arial Narrow" w:hAnsi="Arial Narrow" w:cs="Arial"/>
          <w:b/>
          <w:sz w:val="24"/>
          <w:szCs w:val="24"/>
        </w:rPr>
      </w:pPr>
      <w:r w:rsidRPr="00A72BF9">
        <w:rPr>
          <w:rFonts w:ascii="Arial Narrow" w:hAnsi="Arial Narrow" w:cs="Arial"/>
          <w:b/>
          <w:sz w:val="24"/>
          <w:szCs w:val="24"/>
        </w:rPr>
        <w:t xml:space="preserve"> Spelling</w:t>
      </w:r>
    </w:p>
    <w:p w:rsidR="00A72BF9" w:rsidRPr="00A72BF9" w:rsidRDefault="00A72BF9" w:rsidP="00A72BF9">
      <w:pPr>
        <w:pStyle w:val="BodyText3"/>
        <w:widowControl w:val="0"/>
        <w:spacing w:after="0"/>
        <w:ind w:right="135"/>
        <w:jc w:val="both"/>
        <w:rPr>
          <w:rFonts w:ascii="Arial Narrow" w:hAnsi="Arial Narrow" w:cs="Arial"/>
          <w:sz w:val="24"/>
          <w:szCs w:val="24"/>
        </w:rPr>
      </w:pPr>
      <w:r w:rsidRPr="00A72BF9">
        <w:rPr>
          <w:rFonts w:ascii="Arial Narrow" w:hAnsi="Arial Narrow" w:cs="Arial"/>
          <w:sz w:val="24"/>
          <w:szCs w:val="24"/>
        </w:rPr>
        <w:t>The children will be receiving a list of spellings every week which they will practice writing each morning when they first arrive in the classroom.</w:t>
      </w:r>
      <w:r>
        <w:rPr>
          <w:rFonts w:ascii="Arial Narrow" w:hAnsi="Arial Narrow" w:cs="Arial"/>
          <w:sz w:val="24"/>
          <w:szCs w:val="24"/>
        </w:rPr>
        <w:t xml:space="preserve"> Each week’s spelling list is on the website. The children can </w:t>
      </w:r>
      <w:proofErr w:type="spellStart"/>
      <w:r>
        <w:rPr>
          <w:rFonts w:ascii="Arial Narrow" w:hAnsi="Arial Narrow" w:cs="Arial"/>
          <w:sz w:val="24"/>
          <w:szCs w:val="24"/>
        </w:rPr>
        <w:t>practise</w:t>
      </w:r>
      <w:proofErr w:type="spellEnd"/>
      <w:r>
        <w:rPr>
          <w:rFonts w:ascii="Arial Narrow" w:hAnsi="Arial Narrow" w:cs="Arial"/>
          <w:sz w:val="24"/>
          <w:szCs w:val="24"/>
        </w:rPr>
        <w:t xml:space="preserve"> these at home and would benefit best from writing their own sentences featuring one or more spellings.  We will test them each Friday. </w:t>
      </w:r>
    </w:p>
    <w:p w:rsidR="00E665B3" w:rsidRDefault="00E665B3" w:rsidP="005409B5">
      <w:pPr>
        <w:pStyle w:val="BodyText3"/>
        <w:widowControl w:val="0"/>
        <w:spacing w:after="0"/>
        <w:ind w:left="142" w:right="135"/>
        <w:jc w:val="both"/>
        <w:rPr>
          <w:rFonts w:ascii="Arial Narrow" w:hAnsi="Arial Narrow"/>
          <w:sz w:val="24"/>
          <w:szCs w:val="24"/>
        </w:rPr>
      </w:pPr>
    </w:p>
    <w:p w:rsidR="00333429" w:rsidRDefault="00333429" w:rsidP="005409B5">
      <w:pPr>
        <w:pStyle w:val="BodyText3"/>
        <w:widowControl w:val="0"/>
        <w:spacing w:after="0"/>
        <w:ind w:left="142" w:right="135"/>
        <w:jc w:val="both"/>
        <w:rPr>
          <w:rFonts w:ascii="Arial Narrow" w:hAnsi="Arial Narrow"/>
          <w:sz w:val="24"/>
          <w:szCs w:val="24"/>
        </w:rPr>
      </w:pPr>
      <w:r w:rsidRPr="00333429">
        <w:rPr>
          <w:rFonts w:ascii="Arial Narrow" w:hAnsi="Arial Narrow"/>
          <w:sz w:val="24"/>
          <w:szCs w:val="24"/>
        </w:rPr>
        <w:t>If you have any questions please feel free to come and see me aft</w:t>
      </w:r>
      <w:r w:rsidR="0088454F">
        <w:rPr>
          <w:rFonts w:ascii="Arial Narrow" w:hAnsi="Arial Narrow"/>
          <w:sz w:val="24"/>
          <w:szCs w:val="24"/>
        </w:rPr>
        <w:t xml:space="preserve">er school. </w:t>
      </w:r>
    </w:p>
    <w:p w:rsidR="006A434A" w:rsidRDefault="006A434A" w:rsidP="005409B5">
      <w:pPr>
        <w:pStyle w:val="BodyText3"/>
        <w:widowControl w:val="0"/>
        <w:spacing w:after="0"/>
        <w:ind w:left="142" w:right="135"/>
        <w:jc w:val="both"/>
        <w:rPr>
          <w:rFonts w:ascii="Arial Narrow" w:hAnsi="Arial Narrow"/>
          <w:sz w:val="24"/>
          <w:szCs w:val="24"/>
        </w:rPr>
      </w:pPr>
    </w:p>
    <w:p w:rsidR="006A434A" w:rsidRDefault="006A434A" w:rsidP="005409B5">
      <w:pPr>
        <w:pStyle w:val="BodyText3"/>
        <w:widowControl w:val="0"/>
        <w:spacing w:after="0"/>
        <w:ind w:left="142" w:right="135"/>
        <w:jc w:val="both"/>
        <w:rPr>
          <w:rFonts w:ascii="Arial Narrow" w:hAnsi="Arial Narrow"/>
          <w:sz w:val="24"/>
          <w:szCs w:val="24"/>
        </w:rPr>
      </w:pPr>
      <w:proofErr w:type="spellStart"/>
      <w:r>
        <w:rPr>
          <w:rFonts w:ascii="Arial Narrow" w:hAnsi="Arial Narrow"/>
          <w:sz w:val="24"/>
          <w:szCs w:val="24"/>
        </w:rPr>
        <w:t>Ms</w:t>
      </w:r>
      <w:proofErr w:type="spellEnd"/>
      <w:r>
        <w:rPr>
          <w:rFonts w:ascii="Arial Narrow" w:hAnsi="Arial Narrow"/>
          <w:sz w:val="24"/>
          <w:szCs w:val="24"/>
        </w:rPr>
        <w:t xml:space="preserve"> Keevil</w:t>
      </w:r>
      <w:bookmarkStart w:id="0" w:name="_GoBack"/>
      <w:bookmarkEnd w:id="0"/>
    </w:p>
    <w:p w:rsidR="006A434A" w:rsidRPr="00333429" w:rsidRDefault="006A434A" w:rsidP="005409B5">
      <w:pPr>
        <w:pStyle w:val="BodyText3"/>
        <w:widowControl w:val="0"/>
        <w:spacing w:after="0"/>
        <w:ind w:left="142" w:right="135"/>
        <w:jc w:val="both"/>
        <w:rPr>
          <w:rFonts w:ascii="Arial Narrow" w:hAnsi="Arial Narrow"/>
          <w:sz w:val="24"/>
          <w:szCs w:val="24"/>
        </w:rPr>
      </w:pPr>
    </w:p>
    <w:p w:rsidR="00333429" w:rsidRPr="00333429" w:rsidRDefault="00333429" w:rsidP="005409B5">
      <w:pPr>
        <w:widowControl w:val="0"/>
        <w:ind w:left="142" w:right="135"/>
        <w:jc w:val="both"/>
        <w:rPr>
          <w:rFonts w:ascii="Arial Narrow" w:hAnsi="Arial Narrow"/>
          <w:lang w:val="en-GB"/>
        </w:rPr>
      </w:pPr>
    </w:p>
    <w:p w:rsidR="00333429" w:rsidRDefault="00333429" w:rsidP="005409B5">
      <w:pPr>
        <w:widowControl w:val="0"/>
        <w:ind w:left="142" w:right="135"/>
        <w:jc w:val="both"/>
        <w:rPr>
          <w:rFonts w:ascii="Arial Narrow" w:hAnsi="Arial Narrow"/>
          <w:lang w:val="en-GB"/>
        </w:rPr>
      </w:pPr>
    </w:p>
    <w:p w:rsidR="00B50D66" w:rsidRPr="00C9244D" w:rsidRDefault="00A667FB" w:rsidP="00C9244D">
      <w:pPr>
        <w:widowControl w:val="0"/>
        <w:ind w:left="142" w:right="135"/>
        <w:jc w:val="both"/>
        <w:rPr>
          <w:rFonts w:ascii="Arial Narrow" w:hAnsi="Arial Narrow"/>
          <w:b/>
          <w:lang w:val="en-GB"/>
        </w:rPr>
      </w:pPr>
      <w:r>
        <w:rPr>
          <w:rFonts w:ascii="Arial Narrow" w:hAnsi="Arial Narrow"/>
          <w:lang w:val="en-GB"/>
        </w:rPr>
        <w:t>Ms Keevil</w:t>
      </w:r>
    </w:p>
    <w:sectPr w:rsidR="00B50D66" w:rsidRPr="00C9244D" w:rsidSect="005409B5">
      <w:pgSz w:w="12240" w:h="15840"/>
      <w:pgMar w:top="1440" w:right="1800" w:bottom="1440" w:left="1800" w:header="708" w:footer="708" w:gutter="0"/>
      <w:pgBorders>
        <w:top w:val="pencils" w:sz="20" w:space="1" w:color="auto"/>
        <w:left w:val="pencils" w:sz="20" w:space="4" w:color="auto"/>
        <w:bottom w:val="pencils" w:sz="20" w:space="1" w:color="auto"/>
        <w:right w:val="pencil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C2"/>
    <w:rsid w:val="0007172F"/>
    <w:rsid w:val="000B50CE"/>
    <w:rsid w:val="0015030A"/>
    <w:rsid w:val="002640EB"/>
    <w:rsid w:val="002B1385"/>
    <w:rsid w:val="002C6274"/>
    <w:rsid w:val="0032448D"/>
    <w:rsid w:val="00333429"/>
    <w:rsid w:val="00350B37"/>
    <w:rsid w:val="003676A4"/>
    <w:rsid w:val="00367828"/>
    <w:rsid w:val="003E1923"/>
    <w:rsid w:val="00405092"/>
    <w:rsid w:val="0046447D"/>
    <w:rsid w:val="004843F5"/>
    <w:rsid w:val="00485CD1"/>
    <w:rsid w:val="005409B5"/>
    <w:rsid w:val="005517AF"/>
    <w:rsid w:val="00554367"/>
    <w:rsid w:val="005E0D4C"/>
    <w:rsid w:val="0061448B"/>
    <w:rsid w:val="00615265"/>
    <w:rsid w:val="006A434A"/>
    <w:rsid w:val="007864C2"/>
    <w:rsid w:val="00802BCB"/>
    <w:rsid w:val="00882515"/>
    <w:rsid w:val="0088454F"/>
    <w:rsid w:val="008B22EF"/>
    <w:rsid w:val="008F6E71"/>
    <w:rsid w:val="009639B7"/>
    <w:rsid w:val="00977FD7"/>
    <w:rsid w:val="009E25A1"/>
    <w:rsid w:val="00A06A80"/>
    <w:rsid w:val="00A148A1"/>
    <w:rsid w:val="00A45B07"/>
    <w:rsid w:val="00A667FB"/>
    <w:rsid w:val="00A72BF9"/>
    <w:rsid w:val="00AA122B"/>
    <w:rsid w:val="00AC1A24"/>
    <w:rsid w:val="00B340B0"/>
    <w:rsid w:val="00B50D66"/>
    <w:rsid w:val="00B5707F"/>
    <w:rsid w:val="00B812A8"/>
    <w:rsid w:val="00BB7704"/>
    <w:rsid w:val="00BC0AAC"/>
    <w:rsid w:val="00C3123A"/>
    <w:rsid w:val="00C62E02"/>
    <w:rsid w:val="00C864D1"/>
    <w:rsid w:val="00C9244D"/>
    <w:rsid w:val="00CB659E"/>
    <w:rsid w:val="00D057D9"/>
    <w:rsid w:val="00D11C92"/>
    <w:rsid w:val="00DF0DC5"/>
    <w:rsid w:val="00DF159E"/>
    <w:rsid w:val="00E34185"/>
    <w:rsid w:val="00E665B3"/>
    <w:rsid w:val="00EA3D8E"/>
    <w:rsid w:val="00EB77F1"/>
    <w:rsid w:val="00F050C7"/>
    <w:rsid w:val="00F627B2"/>
    <w:rsid w:val="00F6772A"/>
    <w:rsid w:val="00FA194C"/>
    <w:rsid w:val="00FC55B0"/>
    <w:rsid w:val="00FE2686"/>
    <w:rsid w:val="00FE2F31"/>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5043DC-FC78-4003-9FDB-13CD90BF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B50D66"/>
    <w:pPr>
      <w:tabs>
        <w:tab w:val="left" w:pos="720"/>
      </w:tabs>
      <w:spacing w:after="96"/>
    </w:pPr>
    <w:rPr>
      <w:rFonts w:ascii="Bookman Old Style" w:hAnsi="Bookman Old Style"/>
      <w:color w:val="000000"/>
      <w:kern w:val="28"/>
      <w:sz w:val="19"/>
      <w:szCs w:val="19"/>
      <w:lang w:val="en-US" w:eastAsia="en-US"/>
    </w:rPr>
  </w:style>
  <w:style w:type="paragraph" w:styleId="BalloonText">
    <w:name w:val="Balloon Text"/>
    <w:basedOn w:val="Normal"/>
    <w:link w:val="BalloonTextChar"/>
    <w:rsid w:val="0046447D"/>
    <w:rPr>
      <w:rFonts w:ascii="Tahoma" w:hAnsi="Tahoma" w:cs="Tahoma"/>
      <w:sz w:val="16"/>
      <w:szCs w:val="16"/>
    </w:rPr>
  </w:style>
  <w:style w:type="character" w:customStyle="1" w:styleId="BalloonTextChar">
    <w:name w:val="Balloon Text Char"/>
    <w:link w:val="BalloonText"/>
    <w:rsid w:val="004644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4398">
      <w:bodyDiv w:val="1"/>
      <w:marLeft w:val="0"/>
      <w:marRight w:val="0"/>
      <w:marTop w:val="0"/>
      <w:marBottom w:val="0"/>
      <w:divBdr>
        <w:top w:val="none" w:sz="0" w:space="0" w:color="auto"/>
        <w:left w:val="none" w:sz="0" w:space="0" w:color="auto"/>
        <w:bottom w:val="none" w:sz="0" w:space="0" w:color="auto"/>
        <w:right w:val="none" w:sz="0" w:space="0" w:color="auto"/>
      </w:divBdr>
    </w:div>
    <w:div w:id="291861802">
      <w:bodyDiv w:val="1"/>
      <w:marLeft w:val="0"/>
      <w:marRight w:val="0"/>
      <w:marTop w:val="0"/>
      <w:marBottom w:val="0"/>
      <w:divBdr>
        <w:top w:val="none" w:sz="0" w:space="0" w:color="auto"/>
        <w:left w:val="none" w:sz="0" w:space="0" w:color="auto"/>
        <w:bottom w:val="none" w:sz="0" w:space="0" w:color="auto"/>
        <w:right w:val="none" w:sz="0" w:space="0" w:color="auto"/>
      </w:divBdr>
    </w:div>
    <w:div w:id="662390607">
      <w:bodyDiv w:val="1"/>
      <w:marLeft w:val="0"/>
      <w:marRight w:val="0"/>
      <w:marTop w:val="0"/>
      <w:marBottom w:val="0"/>
      <w:divBdr>
        <w:top w:val="none" w:sz="0" w:space="0" w:color="auto"/>
        <w:left w:val="none" w:sz="0" w:space="0" w:color="auto"/>
        <w:bottom w:val="none" w:sz="0" w:space="0" w:color="auto"/>
        <w:right w:val="none" w:sz="0" w:space="0" w:color="auto"/>
      </w:divBdr>
    </w:div>
    <w:div w:id="1165362980">
      <w:bodyDiv w:val="1"/>
      <w:marLeft w:val="0"/>
      <w:marRight w:val="0"/>
      <w:marTop w:val="0"/>
      <w:marBottom w:val="0"/>
      <w:divBdr>
        <w:top w:val="none" w:sz="0" w:space="0" w:color="auto"/>
        <w:left w:val="none" w:sz="0" w:space="0" w:color="auto"/>
        <w:bottom w:val="none" w:sz="0" w:space="0" w:color="auto"/>
        <w:right w:val="none" w:sz="0" w:space="0" w:color="auto"/>
      </w:divBdr>
    </w:div>
    <w:div w:id="1352997408">
      <w:bodyDiv w:val="1"/>
      <w:marLeft w:val="0"/>
      <w:marRight w:val="0"/>
      <w:marTop w:val="0"/>
      <w:marBottom w:val="0"/>
      <w:divBdr>
        <w:top w:val="none" w:sz="0" w:space="0" w:color="auto"/>
        <w:left w:val="none" w:sz="0" w:space="0" w:color="auto"/>
        <w:bottom w:val="none" w:sz="0" w:space="0" w:color="auto"/>
        <w:right w:val="none" w:sz="0" w:space="0" w:color="auto"/>
      </w:divBdr>
    </w:div>
    <w:div w:id="15137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D991-CDAE-4EE7-870B-0BDA5865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           care          welcome</vt:lpstr>
    </vt:vector>
  </TitlesOfParts>
  <Company>St Mary's RC Primary School</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care          welcome</dc:title>
  <dc:subject/>
  <dc:creator>Kathi Scarlett</dc:creator>
  <cp:keywords/>
  <cp:lastModifiedBy>Sinead Healy</cp:lastModifiedBy>
  <cp:revision>2</cp:revision>
  <cp:lastPrinted>2019-01-15T16:38:00Z</cp:lastPrinted>
  <dcterms:created xsi:type="dcterms:W3CDTF">2020-01-07T17:19:00Z</dcterms:created>
  <dcterms:modified xsi:type="dcterms:W3CDTF">2020-01-07T17:19:00Z</dcterms:modified>
</cp:coreProperties>
</file>