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D4" w:rsidRPr="000411D4" w:rsidRDefault="000411D4" w:rsidP="000411D4">
      <w:pPr>
        <w:jc w:val="center"/>
        <w:rPr>
          <w:rFonts w:ascii="Arial" w:hAnsi="Arial" w:cs="Arial"/>
          <w:b/>
          <w:sz w:val="24"/>
          <w:u w:val="single"/>
        </w:rPr>
      </w:pPr>
      <w:r w:rsidRPr="000411D4">
        <w:rPr>
          <w:rFonts w:ascii="Arial" w:hAnsi="Arial" w:cs="Arial"/>
          <w:b/>
          <w:sz w:val="24"/>
          <w:u w:val="single"/>
        </w:rPr>
        <w:t>RE- From Easter to Pentecost</w:t>
      </w:r>
    </w:p>
    <w:p w:rsidR="000411D4" w:rsidRPr="00D83E1A" w:rsidRDefault="000411D4" w:rsidP="000411D4">
      <w:pPr>
        <w:rPr>
          <w:rFonts w:ascii="Arial" w:hAnsi="Arial" w:cs="Arial"/>
          <w:sz w:val="24"/>
          <w:szCs w:val="24"/>
        </w:rPr>
      </w:pPr>
    </w:p>
    <w:p w:rsidR="000411D4" w:rsidRPr="00D83E1A" w:rsidRDefault="00D83E1A" w:rsidP="000411D4">
      <w:pPr>
        <w:rPr>
          <w:rFonts w:ascii="Arial" w:hAnsi="Arial" w:cs="Arial"/>
          <w:b/>
          <w:color w:val="FF0000"/>
          <w:sz w:val="24"/>
          <w:szCs w:val="24"/>
        </w:rPr>
      </w:pPr>
      <w:r w:rsidRPr="00D83E1A">
        <w:rPr>
          <w:rFonts w:ascii="Arial" w:hAnsi="Arial" w:cs="Arial"/>
          <w:b/>
          <w:color w:val="FF0000"/>
          <w:sz w:val="24"/>
          <w:szCs w:val="24"/>
        </w:rPr>
        <w:t>Lesson 4</w:t>
      </w:r>
      <w:r w:rsidR="000411D4" w:rsidRPr="00D83E1A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D83E1A" w:rsidRPr="00D83E1A" w:rsidRDefault="00D83E1A" w:rsidP="00D83E1A">
      <w:pPr>
        <w:framePr w:hSpace="180" w:wrap="around" w:vAnchor="text" w:hAnchor="margin" w:xAlign="center" w:y="38"/>
        <w:rPr>
          <w:rFonts w:ascii="Arial" w:hAnsi="Arial" w:cs="Arial"/>
          <w:bCs/>
          <w:sz w:val="24"/>
          <w:szCs w:val="24"/>
        </w:rPr>
      </w:pPr>
      <w:r w:rsidRPr="00D83E1A">
        <w:rPr>
          <w:rFonts w:ascii="Arial" w:hAnsi="Arial" w:cs="Arial"/>
          <w:bCs/>
          <w:sz w:val="24"/>
          <w:szCs w:val="24"/>
        </w:rPr>
        <w:t xml:space="preserve">LO: </w:t>
      </w:r>
      <w:r w:rsidRPr="00D83E1A">
        <w:rPr>
          <w:rFonts w:ascii="Arial" w:hAnsi="Arial" w:cs="Arial"/>
          <w:bCs/>
          <w:sz w:val="24"/>
          <w:szCs w:val="24"/>
        </w:rPr>
        <w:t xml:space="preserve">To recognise a commercial representation of Easter and explain how this could be dangerous for Christians. </w:t>
      </w:r>
    </w:p>
    <w:p w:rsidR="000411D4" w:rsidRPr="00D83E1A" w:rsidRDefault="00D83E1A" w:rsidP="00D83E1A">
      <w:pPr>
        <w:rPr>
          <w:rFonts w:ascii="Arial" w:hAnsi="Arial" w:cs="Arial"/>
          <w:sz w:val="24"/>
          <w:szCs w:val="24"/>
        </w:rPr>
      </w:pPr>
      <w:r w:rsidRPr="00D83E1A">
        <w:rPr>
          <w:rFonts w:ascii="Arial" w:hAnsi="Arial" w:cs="Arial"/>
          <w:bCs/>
          <w:sz w:val="24"/>
          <w:szCs w:val="24"/>
        </w:rPr>
        <w:t xml:space="preserve">HOM: </w:t>
      </w:r>
      <w:r w:rsidRPr="00D83E1A">
        <w:rPr>
          <w:rFonts w:ascii="Arial" w:hAnsi="Arial" w:cs="Arial"/>
          <w:sz w:val="24"/>
          <w:szCs w:val="24"/>
        </w:rPr>
        <w:t>Thinking and communicating with clarity and precision</w:t>
      </w:r>
      <w:r w:rsidRPr="00D83E1A">
        <w:rPr>
          <w:rFonts w:ascii="Arial" w:hAnsi="Arial" w:cs="Arial"/>
          <w:sz w:val="24"/>
          <w:szCs w:val="24"/>
        </w:rPr>
        <w:t>.</w:t>
      </w:r>
    </w:p>
    <w:p w:rsidR="00D83E1A" w:rsidRPr="00D83E1A" w:rsidRDefault="00D83E1A" w:rsidP="00D83E1A">
      <w:pPr>
        <w:rPr>
          <w:rFonts w:ascii="Arial" w:hAnsi="Arial" w:cs="Arial"/>
          <w:sz w:val="24"/>
          <w:szCs w:val="24"/>
        </w:rPr>
      </w:pPr>
    </w:p>
    <w:p w:rsidR="00D83E1A" w:rsidRPr="00D83E1A" w:rsidRDefault="00D83E1A" w:rsidP="00D83E1A">
      <w:pPr>
        <w:rPr>
          <w:rFonts w:ascii="Arial" w:hAnsi="Arial" w:cs="Arial"/>
          <w:sz w:val="24"/>
          <w:szCs w:val="24"/>
        </w:rPr>
      </w:pPr>
      <w:r w:rsidRPr="00D83E1A">
        <w:rPr>
          <w:rFonts w:ascii="Arial" w:hAnsi="Arial" w:cs="Arial"/>
          <w:sz w:val="24"/>
          <w:szCs w:val="24"/>
        </w:rPr>
        <w:t xml:space="preserve">The </w:t>
      </w:r>
      <w:r w:rsidRPr="00D83E1A">
        <w:rPr>
          <w:rFonts w:ascii="Arial" w:hAnsi="Arial" w:cs="Arial"/>
          <w:sz w:val="24"/>
          <w:szCs w:val="24"/>
        </w:rPr>
        <w:t xml:space="preserve">Church uses </w:t>
      </w:r>
      <w:r w:rsidRPr="00D83E1A">
        <w:rPr>
          <w:rFonts w:ascii="Arial" w:hAnsi="Arial" w:cs="Arial"/>
          <w:sz w:val="24"/>
          <w:szCs w:val="24"/>
        </w:rPr>
        <w:t xml:space="preserve">liturgical </w:t>
      </w:r>
      <w:r w:rsidRPr="00D83E1A">
        <w:rPr>
          <w:rFonts w:ascii="Arial" w:hAnsi="Arial" w:cs="Arial"/>
          <w:sz w:val="24"/>
          <w:szCs w:val="24"/>
        </w:rPr>
        <w:t>colours as they represent new life which reminds us of the resurrection of Jesus on Easter Sunday.</w:t>
      </w: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92AC108">
            <wp:extent cx="5461000" cy="4126632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487" cy="4134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2214B2A1" wp14:editId="1919AD80">
            <wp:extent cx="5199592" cy="36703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260" t="21270" r="10702" b="18464"/>
                    <a:stretch/>
                  </pic:blipFill>
                  <pic:spPr bwMode="auto">
                    <a:xfrm>
                      <a:off x="0" y="0"/>
                      <a:ext cx="5204939" cy="367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D6EEB55" wp14:editId="292DA3C1">
            <wp:extent cx="5997939" cy="246380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374" t="20679" r="9816" b="43279"/>
                    <a:stretch/>
                  </pic:blipFill>
                  <pic:spPr bwMode="auto">
                    <a:xfrm>
                      <a:off x="0" y="0"/>
                      <a:ext cx="6004627" cy="2466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025FEE53" wp14:editId="69FD9FA7">
            <wp:extent cx="5969000" cy="3979333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590" t="26293" r="10259" b="17577"/>
                    <a:stretch/>
                  </pic:blipFill>
                  <pic:spPr bwMode="auto">
                    <a:xfrm>
                      <a:off x="0" y="0"/>
                      <a:ext cx="5974986" cy="3983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3E1A" w:rsidRDefault="00D83E1A" w:rsidP="00D83E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TASK- W</w:t>
      </w:r>
      <w:r>
        <w:rPr>
          <w:rFonts w:ascii="Arial" w:hAnsi="Arial" w:cs="Arial"/>
          <w:sz w:val="20"/>
          <w:szCs w:val="20"/>
        </w:rPr>
        <w:t xml:space="preserve">rite an explanation as to how these pictures do represent Easter and how they are not accurate representations of Easter. </w:t>
      </w:r>
      <w:r>
        <w:rPr>
          <w:rFonts w:ascii="Arial" w:hAnsi="Arial" w:cs="Arial"/>
          <w:sz w:val="20"/>
          <w:szCs w:val="20"/>
        </w:rPr>
        <w:t>Explain</w:t>
      </w:r>
      <w:r>
        <w:rPr>
          <w:rFonts w:ascii="Arial" w:hAnsi="Arial" w:cs="Arial"/>
          <w:sz w:val="20"/>
          <w:szCs w:val="20"/>
        </w:rPr>
        <w:t xml:space="preserve"> why the symbol of a rabbit and an Easter egg is not a good enough representation for Christians the events and season of Easter</w:t>
      </w:r>
      <w:bookmarkStart w:id="0" w:name="_GoBack"/>
      <w:bookmarkEnd w:id="0"/>
    </w:p>
    <w:sectPr w:rsidR="00D83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93F86"/>
    <w:multiLevelType w:val="hybridMultilevel"/>
    <w:tmpl w:val="4F54D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D4"/>
    <w:rsid w:val="000411D4"/>
    <w:rsid w:val="00B554EE"/>
    <w:rsid w:val="00D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E5555-7AC2-4205-BA78-F724265A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Nicolina Falzone</dc:creator>
  <cp:keywords/>
  <dc:description/>
  <cp:lastModifiedBy>Nicolina Falzone</cp:lastModifiedBy>
  <cp:revision>2</cp:revision>
  <dcterms:created xsi:type="dcterms:W3CDTF">2020-04-03T09:51:00Z</dcterms:created>
  <dcterms:modified xsi:type="dcterms:W3CDTF">2020-04-03T09:51:00Z</dcterms:modified>
</cp:coreProperties>
</file>