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BA088" w14:textId="65C5C6CB" w:rsidR="0092482D" w:rsidRDefault="0092482D">
      <w:pPr>
        <w:rPr>
          <w:rFonts w:ascii="Cavolini" w:hAnsi="Cavolini" w:cs="Cavolini"/>
        </w:rPr>
      </w:pPr>
      <w:r>
        <w:rPr>
          <w:rFonts w:ascii="Cavolini" w:hAnsi="Cavolini" w:cs="Cavolini"/>
        </w:rPr>
        <w:t>RE LESSON 9 WEEK 11</w:t>
      </w:r>
    </w:p>
    <w:p w14:paraId="6F683E72" w14:textId="35D68F98" w:rsidR="0092482D" w:rsidRDefault="0092482D">
      <w:pPr>
        <w:rPr>
          <w:rFonts w:ascii="Cavolini" w:hAnsi="Cavolini" w:cs="Cavolini"/>
        </w:rPr>
      </w:pPr>
      <w:r>
        <w:rPr>
          <w:rFonts w:ascii="Cavolini" w:hAnsi="Cavolini" w:cs="Cavolini"/>
        </w:rPr>
        <w:t>LO: To be able to explain how Nelson Mandela lived a life of faith in God.</w:t>
      </w:r>
    </w:p>
    <w:p w14:paraId="5B2112C6" w14:textId="1C55E133" w:rsidR="0092482D" w:rsidRDefault="0092482D">
      <w:pPr>
        <w:rPr>
          <w:rFonts w:ascii="Cavolini" w:hAnsi="Cavolini" w:cs="Cavolini"/>
        </w:rPr>
      </w:pPr>
      <w:r>
        <w:rPr>
          <w:rFonts w:ascii="Cavolini" w:hAnsi="Cavolini" w:cs="Cavolini"/>
        </w:rPr>
        <w:t>HOM:</w:t>
      </w:r>
      <w:r w:rsidR="00AC7976">
        <w:rPr>
          <w:rFonts w:ascii="Cavolini" w:hAnsi="Cavolini" w:cs="Cavolini"/>
        </w:rPr>
        <w:t xml:space="preserve"> Thinking with clarity and precision.</w:t>
      </w:r>
    </w:p>
    <w:p w14:paraId="1E549C1B" w14:textId="1799A0EC" w:rsidR="0092482D" w:rsidRDefault="0092482D">
      <w:pPr>
        <w:rPr>
          <w:rFonts w:ascii="Cavolini" w:hAnsi="Cavolini" w:cs="Cavolini"/>
          <w:b/>
          <w:bCs/>
          <w:u w:val="single"/>
        </w:rPr>
      </w:pPr>
      <w:r w:rsidRPr="0092482D">
        <w:rPr>
          <w:rFonts w:ascii="Cavolini" w:hAnsi="Cavolini" w:cs="Cavolini"/>
          <w:b/>
          <w:bCs/>
          <w:u w:val="single"/>
        </w:rPr>
        <w:t>INTRO</w:t>
      </w:r>
      <w:r w:rsidR="00C56047">
        <w:rPr>
          <w:rFonts w:ascii="Cavolini" w:hAnsi="Cavolini" w:cs="Cavolini"/>
          <w:b/>
          <w:bCs/>
          <w:u w:val="single"/>
        </w:rPr>
        <w:t xml:space="preserve"> AND BACKGROUND.</w:t>
      </w:r>
    </w:p>
    <w:p w14:paraId="21444D0E" w14:textId="63C07E8D" w:rsidR="0092482D" w:rsidRDefault="0092482D">
      <w:pPr>
        <w:rPr>
          <w:rFonts w:ascii="Cavolini" w:hAnsi="Cavolini" w:cs="Cavolini"/>
        </w:rPr>
      </w:pPr>
      <w:r w:rsidRPr="0092482D">
        <w:rPr>
          <w:rFonts w:ascii="Cavolini" w:hAnsi="Cavolini" w:cs="Cavolini"/>
        </w:rPr>
        <w:t>Nelson Mandela</w:t>
      </w:r>
      <w:r>
        <w:rPr>
          <w:rFonts w:ascii="Cavolini" w:hAnsi="Cavolini" w:cs="Cavolini"/>
        </w:rPr>
        <w:t>, affectionately known as ‘Madiba’, to the people of South Africa and during conversations with other Africa country leaders would also be referred to  at points in conversation as Madiba, is famously quoted as having said,</w:t>
      </w:r>
    </w:p>
    <w:p w14:paraId="232D06F5" w14:textId="6AC3E46D" w:rsidR="0092482D" w:rsidRDefault="0092482D" w:rsidP="0092482D">
      <w:pPr>
        <w:jc w:val="center"/>
        <w:rPr>
          <w:rFonts w:ascii="Cavolini" w:hAnsi="Cavolini" w:cs="Cavolini"/>
          <w:b/>
          <w:bCs/>
          <w:sz w:val="28"/>
          <w:szCs w:val="28"/>
        </w:rPr>
      </w:pPr>
      <w:r w:rsidRPr="0092482D">
        <w:rPr>
          <w:rFonts w:ascii="Cavolini" w:hAnsi="Cavolini" w:cs="Cavolini"/>
          <w:b/>
          <w:bCs/>
          <w:sz w:val="28"/>
          <w:szCs w:val="28"/>
        </w:rPr>
        <w:t>"until I changed myself, I could not change others".</w:t>
      </w:r>
    </w:p>
    <w:p w14:paraId="781F1770" w14:textId="3A2E1699" w:rsidR="0092482D" w:rsidRDefault="0092482D" w:rsidP="0092482D">
      <w:pPr>
        <w:rPr>
          <w:rFonts w:ascii="Cavolini" w:hAnsi="Cavolini" w:cs="Cavolini"/>
        </w:rPr>
      </w:pPr>
      <w:r>
        <w:rPr>
          <w:rFonts w:ascii="Cavolini" w:hAnsi="Cavolini" w:cs="Cavolini"/>
        </w:rPr>
        <w:t xml:space="preserve">This expression is a deeply Christian ideal, that </w:t>
      </w:r>
      <w:r w:rsidRPr="0092482D">
        <w:rPr>
          <w:rFonts w:ascii="Cavolini" w:hAnsi="Cavolini" w:cs="Cavolini"/>
        </w:rPr>
        <w:t>the</w:t>
      </w:r>
      <w:r>
        <w:rPr>
          <w:rFonts w:ascii="Cavolini" w:hAnsi="Cavolini" w:cs="Cavolini"/>
        </w:rPr>
        <w:t xml:space="preserve">re is a </w:t>
      </w:r>
      <w:r w:rsidRPr="0092482D">
        <w:rPr>
          <w:rFonts w:ascii="Cavolini" w:hAnsi="Cavolini" w:cs="Cavolini"/>
        </w:rPr>
        <w:t xml:space="preserve"> need for </w:t>
      </w:r>
      <w:r w:rsidRPr="00C83792">
        <w:rPr>
          <w:rFonts w:ascii="Cavolini" w:hAnsi="Cavolini" w:cs="Cavolini"/>
          <w:b/>
          <w:bCs/>
        </w:rPr>
        <w:t>internal revival</w:t>
      </w:r>
      <w:r w:rsidRPr="0092482D">
        <w:rPr>
          <w:rFonts w:ascii="Cavolini" w:hAnsi="Cavolini" w:cs="Cavolini"/>
        </w:rPr>
        <w:t xml:space="preserve"> before one can lead others to their own change</w:t>
      </w:r>
      <w:r w:rsidR="00C83792">
        <w:rPr>
          <w:rFonts w:ascii="Cavolini" w:hAnsi="Cavolini" w:cs="Cavolini"/>
        </w:rPr>
        <w:t>. Jesus taught us this, many times, throughout his ministry. He taught us how to pray, with our whole hearts and the words we should use. He taught us how to fast and how to be humble in going about doing this. He ministered how we should behave so that we recognise the Kingdom of God and be ready to enter the Kingdom of Heaven. He taught us how to love our neighbour as well as ourselves.</w:t>
      </w:r>
    </w:p>
    <w:p w14:paraId="09B56839" w14:textId="489DFB8C" w:rsidR="00C83792" w:rsidRDefault="00C83792" w:rsidP="0092482D">
      <w:pPr>
        <w:rPr>
          <w:rFonts w:ascii="Cavolini" w:hAnsi="Cavolini" w:cs="Cavolini"/>
        </w:rPr>
      </w:pPr>
      <w:r>
        <w:rPr>
          <w:rFonts w:ascii="Cavolini" w:hAnsi="Cavolini" w:cs="Cavolini"/>
        </w:rPr>
        <w:t xml:space="preserve">When Nelson Mandela wrote his now incredibly famous book ‘The Long Walk to Freedom’, </w:t>
      </w:r>
      <w:r w:rsidRPr="00C83792">
        <w:rPr>
          <w:rFonts w:ascii="Cavolini" w:hAnsi="Cavolini" w:cs="Cavolini"/>
        </w:rPr>
        <w:t>he talked of his early experiences with Christianity, praising its engagements with the society around him</w:t>
      </w:r>
      <w:r>
        <w:rPr>
          <w:rFonts w:ascii="Cavolini" w:hAnsi="Cavolini" w:cs="Cavolini"/>
        </w:rPr>
        <w:t xml:space="preserve">. He is quoted in this book as having said: </w:t>
      </w:r>
    </w:p>
    <w:p w14:paraId="018E467A" w14:textId="55BEB5C5" w:rsidR="00C83792" w:rsidRDefault="00C83792" w:rsidP="0092482D">
      <w:pPr>
        <w:rPr>
          <w:rFonts w:ascii="Cavolini" w:hAnsi="Cavolini" w:cs="Cavolini"/>
          <w:b/>
          <w:bCs/>
          <w:sz w:val="28"/>
          <w:szCs w:val="28"/>
        </w:rPr>
      </w:pPr>
      <w:r w:rsidRPr="00C83792">
        <w:rPr>
          <w:rFonts w:ascii="Cavolini" w:hAnsi="Cavolini" w:cs="Cavolini"/>
          <w:b/>
          <w:bCs/>
          <w:sz w:val="28"/>
          <w:szCs w:val="28"/>
        </w:rPr>
        <w:t>"The Church was as concerned with this world as the next: I saw that virtually all of the achievements of Africans seemed to have come about through the missionary work of the Church."</w:t>
      </w:r>
    </w:p>
    <w:p w14:paraId="10502F2B" w14:textId="777B7351" w:rsidR="00843563" w:rsidRDefault="00843563" w:rsidP="0092482D">
      <w:pPr>
        <w:rPr>
          <w:rFonts w:ascii="Cavolini" w:hAnsi="Cavolini" w:cs="Cavolini"/>
        </w:rPr>
      </w:pPr>
      <w:r w:rsidRPr="00843563">
        <w:rPr>
          <w:rFonts w:ascii="Cavolini" w:hAnsi="Cavolini" w:cs="Cavolini"/>
        </w:rPr>
        <w:t>From</w:t>
      </w:r>
      <w:r>
        <w:rPr>
          <w:rFonts w:ascii="Cavolini" w:hAnsi="Cavolini" w:cs="Cavolini"/>
        </w:rPr>
        <w:t xml:space="preserve"> your research in the last task, you may have found out that Nelson Mandela studied in </w:t>
      </w:r>
      <w:r w:rsidRPr="00843563">
        <w:rPr>
          <w:rFonts w:ascii="Cavolini" w:hAnsi="Cavolini" w:cs="Cavolini"/>
        </w:rPr>
        <w:t>an elite black university in Alice, Eastern Cape,</w:t>
      </w:r>
      <w:r>
        <w:rPr>
          <w:rFonts w:ascii="Cavolini" w:hAnsi="Cavolini" w:cs="Cavolini"/>
        </w:rPr>
        <w:t xml:space="preserve"> called </w:t>
      </w:r>
      <w:r w:rsidRPr="00843563">
        <w:rPr>
          <w:rFonts w:ascii="Cavolini" w:hAnsi="Cavolini" w:cs="Cavolini"/>
        </w:rPr>
        <w:t>the University of Fort Hare</w:t>
      </w:r>
      <w:r>
        <w:rPr>
          <w:rFonts w:ascii="Cavolini" w:hAnsi="Cavolini" w:cs="Cavolini"/>
        </w:rPr>
        <w:t xml:space="preserve">. Whilst studying there Mandela </w:t>
      </w:r>
      <w:r w:rsidRPr="00843563">
        <w:rPr>
          <w:rFonts w:ascii="Cavolini" w:hAnsi="Cavolini" w:cs="Cavolini"/>
        </w:rPr>
        <w:t>became a member of the Students Christian Association and taught Bible classes on Sundays in nearby villages.</w:t>
      </w:r>
    </w:p>
    <w:p w14:paraId="5603E4A2" w14:textId="065A9787" w:rsidR="00843563" w:rsidRDefault="00843563" w:rsidP="0092482D">
      <w:pPr>
        <w:rPr>
          <w:rFonts w:ascii="Cavolini" w:hAnsi="Cavolini" w:cs="Cavolini"/>
        </w:rPr>
      </w:pPr>
      <w:r>
        <w:rPr>
          <w:rFonts w:ascii="Cavolini" w:hAnsi="Cavolini" w:cs="Cavolini"/>
        </w:rPr>
        <w:t>So even whilst studying Nelson Mandela took the time to explore and discuss the word of God with people who were sometimes poorer than himself. This shows his commitment in spreading the word of God in order for everyone to recognise God’s love for us all because we were all created in his image and to spread the Word of God, so that people could understand how to live their lives as God wanted, so that they will be able to enter the Kingdom of Heaven.</w:t>
      </w:r>
    </w:p>
    <w:p w14:paraId="5C73CA44" w14:textId="1E9B2256" w:rsidR="00CE7749" w:rsidRDefault="00CE7749" w:rsidP="0092482D">
      <w:pPr>
        <w:rPr>
          <w:rFonts w:ascii="Cavolini" w:hAnsi="Cavolini" w:cs="Cavolini"/>
        </w:rPr>
      </w:pPr>
      <w:r w:rsidRPr="00CE7749">
        <w:rPr>
          <w:rFonts w:ascii="Cavolini" w:hAnsi="Cavolini" w:cs="Cavolini"/>
        </w:rPr>
        <w:lastRenderedPageBreak/>
        <w:t>During his imprisonment on Robben Island, he continued to attend Sunday services, but also took classes on Islam, in what he called "the University of Robben Island".</w:t>
      </w:r>
      <w:r>
        <w:rPr>
          <w:rFonts w:ascii="Cavolini" w:hAnsi="Cavolini" w:cs="Cavolini"/>
        </w:rPr>
        <w:t xml:space="preserve"> How great was this. It is the same as when we complete our study of Islam. Through listening and learning we develop a better understanding, and a unique level of respect for all mankind.</w:t>
      </w:r>
    </w:p>
    <w:p w14:paraId="4080EDB9" w14:textId="09E159F6" w:rsidR="00CE7749" w:rsidRDefault="00CE7749" w:rsidP="0092482D">
      <w:pPr>
        <w:rPr>
          <w:rFonts w:ascii="Cavolini" w:hAnsi="Cavolini" w:cs="Cavolini"/>
        </w:rPr>
      </w:pPr>
      <w:r>
        <w:rPr>
          <w:rFonts w:ascii="Cavolini" w:hAnsi="Cavolini" w:cs="Cavolini"/>
        </w:rPr>
        <w:t>Imagine whilst in prison Nelson Mandela also learnt to speak Afrikaans, the language of the white South Africans, in the hope that he could appeal to them about his cause in their own language. This is a little bit like the events of the Day of Pentecost, when the Holy Spirit entered the room and touched the disciples, making them able to speak in the languages of all the different people in the village at the time, so that they were able to hear and understand the word of God in their own ‘ mother tongue’.</w:t>
      </w:r>
    </w:p>
    <w:p w14:paraId="2544D882" w14:textId="4A3ADF3F" w:rsidR="00CE7749" w:rsidRDefault="00CE7749" w:rsidP="0092482D">
      <w:pPr>
        <w:rPr>
          <w:rFonts w:ascii="Cavolini" w:hAnsi="Cavolini" w:cs="Cavolini"/>
        </w:rPr>
      </w:pPr>
      <w:r>
        <w:rPr>
          <w:rFonts w:ascii="Cavolini" w:hAnsi="Cavolini" w:cs="Cavolini"/>
        </w:rPr>
        <w:t xml:space="preserve">In 1994 Nelson Mandela attended and gave a touching speech </w:t>
      </w:r>
      <w:r w:rsidR="00EB28EC">
        <w:rPr>
          <w:rFonts w:ascii="Cavolini" w:hAnsi="Cavolini" w:cs="Cavolini"/>
        </w:rPr>
        <w:t xml:space="preserve">at a Christian’s Easter conference </w:t>
      </w:r>
      <w:r>
        <w:rPr>
          <w:rFonts w:ascii="Cavolini" w:hAnsi="Cavolini" w:cs="Cavolini"/>
        </w:rPr>
        <w:t>that would once again unite the people in South Africa</w:t>
      </w:r>
      <w:r w:rsidR="00EB28EC">
        <w:rPr>
          <w:rFonts w:ascii="Cavolini" w:hAnsi="Cavolini" w:cs="Cavolini"/>
        </w:rPr>
        <w:t xml:space="preserve"> and help them to recognise how important the events in Jesus life were to how we live our lives each day as Christians with our immediate and wider community.</w:t>
      </w:r>
    </w:p>
    <w:p w14:paraId="4F9340EA" w14:textId="1B2A8A69" w:rsidR="00EB28EC" w:rsidRDefault="00EB28EC" w:rsidP="0092482D">
      <w:pPr>
        <w:rPr>
          <w:rFonts w:ascii="Cavolini" w:hAnsi="Cavolini" w:cs="Cavolini"/>
        </w:rPr>
      </w:pPr>
      <w:r>
        <w:rPr>
          <w:rFonts w:ascii="Cavolini" w:hAnsi="Cavolini" w:cs="Cavolini"/>
        </w:rPr>
        <w:t>He said:</w:t>
      </w:r>
    </w:p>
    <w:p w14:paraId="12EF66CE" w14:textId="77777777" w:rsidR="00EB28EC" w:rsidRPr="00EB28EC" w:rsidRDefault="00EB28EC" w:rsidP="00EB28EC">
      <w:pPr>
        <w:rPr>
          <w:rFonts w:ascii="Cavolini" w:hAnsi="Cavolini" w:cs="Cavolini"/>
          <w:b/>
          <w:bCs/>
        </w:rPr>
      </w:pPr>
      <w:r w:rsidRPr="00EB28EC">
        <w:rPr>
          <w:rFonts w:ascii="Cavolini" w:hAnsi="Cavolini" w:cs="Cavolini"/>
          <w:b/>
          <w:bCs/>
        </w:rPr>
        <w:t>The Good News borne by our risen Messiah who chose not one race, who chose not one country, who chose not one language, who chose not one tribe, who chose all of humankind!</w:t>
      </w:r>
    </w:p>
    <w:p w14:paraId="0547AEB4" w14:textId="77777777" w:rsidR="00EB28EC" w:rsidRPr="00EB28EC" w:rsidRDefault="00EB28EC" w:rsidP="00EB28EC">
      <w:pPr>
        <w:rPr>
          <w:rFonts w:ascii="Cavolini" w:hAnsi="Cavolini" w:cs="Cavolini"/>
          <w:b/>
          <w:bCs/>
        </w:rPr>
      </w:pPr>
    </w:p>
    <w:p w14:paraId="2A05D5E8" w14:textId="77777777" w:rsidR="00EB28EC" w:rsidRPr="00EB28EC" w:rsidRDefault="00EB28EC" w:rsidP="00EB28EC">
      <w:pPr>
        <w:rPr>
          <w:rFonts w:ascii="Cavolini" w:hAnsi="Cavolini" w:cs="Cavolini"/>
          <w:b/>
          <w:bCs/>
        </w:rPr>
      </w:pPr>
      <w:r w:rsidRPr="00EB28EC">
        <w:rPr>
          <w:rFonts w:ascii="Cavolini" w:hAnsi="Cavolini" w:cs="Cavolini"/>
          <w:b/>
          <w:bCs/>
        </w:rPr>
        <w:t>"Each Easter marks the rebirth of our faith. It marks the victory of our risen Saviour over the torture of the cross and the grave.</w:t>
      </w:r>
    </w:p>
    <w:p w14:paraId="3CEBE6B2" w14:textId="77777777" w:rsidR="00EB28EC" w:rsidRPr="00EB28EC" w:rsidRDefault="00EB28EC" w:rsidP="00EB28EC">
      <w:pPr>
        <w:rPr>
          <w:rFonts w:ascii="Cavolini" w:hAnsi="Cavolini" w:cs="Cavolini"/>
          <w:b/>
          <w:bCs/>
        </w:rPr>
      </w:pPr>
    </w:p>
    <w:p w14:paraId="40FE0418" w14:textId="77777777" w:rsidR="00EB28EC" w:rsidRPr="00EB28EC" w:rsidRDefault="00EB28EC" w:rsidP="00EB28EC">
      <w:pPr>
        <w:rPr>
          <w:rFonts w:ascii="Cavolini" w:hAnsi="Cavolini" w:cs="Cavolini"/>
          <w:b/>
          <w:bCs/>
        </w:rPr>
      </w:pPr>
      <w:r w:rsidRPr="00EB28EC">
        <w:rPr>
          <w:rFonts w:ascii="Cavolini" w:hAnsi="Cavolini" w:cs="Cavolini"/>
          <w:b/>
          <w:bCs/>
        </w:rPr>
        <w:t>"Our Messiah, who came to us in the form of a mortal man, but who by his suffering and crucifixion attained immortality.</w:t>
      </w:r>
    </w:p>
    <w:p w14:paraId="6BEFE6DB" w14:textId="77777777" w:rsidR="00EB28EC" w:rsidRPr="00EB28EC" w:rsidRDefault="00EB28EC" w:rsidP="00EB28EC">
      <w:pPr>
        <w:rPr>
          <w:rFonts w:ascii="Cavolini" w:hAnsi="Cavolini" w:cs="Cavolini"/>
          <w:b/>
          <w:bCs/>
        </w:rPr>
      </w:pPr>
    </w:p>
    <w:p w14:paraId="6D784D1A" w14:textId="77777777" w:rsidR="00EB28EC" w:rsidRPr="00EB28EC" w:rsidRDefault="00EB28EC" w:rsidP="00EB28EC">
      <w:pPr>
        <w:rPr>
          <w:rFonts w:ascii="Cavolini" w:hAnsi="Cavolini" w:cs="Cavolini"/>
          <w:b/>
          <w:bCs/>
        </w:rPr>
      </w:pPr>
      <w:r w:rsidRPr="00EB28EC">
        <w:rPr>
          <w:rFonts w:ascii="Cavolini" w:hAnsi="Cavolini" w:cs="Cavolini"/>
          <w:b/>
          <w:bCs/>
        </w:rPr>
        <w:t>"Our Messiah, born like an outcast in a stable, and executed like criminal on the cross.</w:t>
      </w:r>
    </w:p>
    <w:p w14:paraId="3B32CDDD" w14:textId="77777777" w:rsidR="00EB28EC" w:rsidRPr="00EB28EC" w:rsidRDefault="00EB28EC" w:rsidP="00EB28EC">
      <w:pPr>
        <w:rPr>
          <w:rFonts w:ascii="Cavolini" w:hAnsi="Cavolini" w:cs="Cavolini"/>
          <w:b/>
          <w:bCs/>
        </w:rPr>
      </w:pPr>
    </w:p>
    <w:p w14:paraId="4A0C95D1" w14:textId="3D662393" w:rsidR="00EB28EC" w:rsidRDefault="00EB28EC" w:rsidP="00EB28EC">
      <w:pPr>
        <w:rPr>
          <w:rFonts w:ascii="Cavolini" w:hAnsi="Cavolini" w:cs="Cavolini"/>
          <w:b/>
          <w:bCs/>
        </w:rPr>
      </w:pPr>
      <w:r w:rsidRPr="00EB28EC">
        <w:rPr>
          <w:rFonts w:ascii="Cavolini" w:hAnsi="Cavolini" w:cs="Cavolini"/>
          <w:b/>
          <w:bCs/>
        </w:rPr>
        <w:t>"Our Messiah, whose life bears testimony to the truth that there is no shame in poverty: Those who should be ashamed are they who impoverish others.</w:t>
      </w:r>
    </w:p>
    <w:p w14:paraId="16EF230E" w14:textId="77777777" w:rsidR="00EB28EC" w:rsidRPr="00EB28EC" w:rsidRDefault="00EB28EC" w:rsidP="00EB28EC">
      <w:pPr>
        <w:rPr>
          <w:rFonts w:ascii="Cavolini" w:hAnsi="Cavolini" w:cs="Cavolini"/>
          <w:b/>
          <w:bCs/>
        </w:rPr>
      </w:pPr>
      <w:r w:rsidRPr="00EB28EC">
        <w:rPr>
          <w:rFonts w:ascii="Cavolini" w:hAnsi="Cavolini" w:cs="Cavolini"/>
          <w:b/>
          <w:bCs/>
        </w:rPr>
        <w:t>"Whose life testifies to the truth that there is no shame in being persecuted: Those who should be ashamed are they who persecute others.</w:t>
      </w:r>
    </w:p>
    <w:p w14:paraId="6F208189" w14:textId="77777777" w:rsidR="00EB28EC" w:rsidRPr="00EB28EC" w:rsidRDefault="00EB28EC" w:rsidP="00EB28EC">
      <w:pPr>
        <w:rPr>
          <w:rFonts w:ascii="Cavolini" w:hAnsi="Cavolini" w:cs="Cavolini"/>
          <w:b/>
          <w:bCs/>
        </w:rPr>
      </w:pPr>
    </w:p>
    <w:p w14:paraId="4D16607A" w14:textId="77777777" w:rsidR="00EB28EC" w:rsidRPr="00EB28EC" w:rsidRDefault="00EB28EC" w:rsidP="00EB28EC">
      <w:pPr>
        <w:rPr>
          <w:rFonts w:ascii="Cavolini" w:hAnsi="Cavolini" w:cs="Cavolini"/>
          <w:b/>
          <w:bCs/>
        </w:rPr>
      </w:pPr>
      <w:r w:rsidRPr="00EB28EC">
        <w:rPr>
          <w:rFonts w:ascii="Cavolini" w:hAnsi="Cavolini" w:cs="Cavolini"/>
          <w:b/>
          <w:bCs/>
        </w:rPr>
        <w:t>"Whose life proclaims the truth that there is no shame in being conquered: Those who should be ashamed are they who conquer others.</w:t>
      </w:r>
    </w:p>
    <w:p w14:paraId="6E7FFDF6" w14:textId="77777777" w:rsidR="00EB28EC" w:rsidRPr="00EB28EC" w:rsidRDefault="00EB28EC" w:rsidP="00EB28EC">
      <w:pPr>
        <w:rPr>
          <w:rFonts w:ascii="Cavolini" w:hAnsi="Cavolini" w:cs="Cavolini"/>
          <w:b/>
          <w:bCs/>
        </w:rPr>
      </w:pPr>
    </w:p>
    <w:p w14:paraId="126F8151" w14:textId="641E5A56" w:rsidR="00EB28EC" w:rsidRDefault="00EB28EC" w:rsidP="00EB28EC">
      <w:pPr>
        <w:rPr>
          <w:rFonts w:ascii="Cavolini" w:hAnsi="Cavolini" w:cs="Cavolini"/>
          <w:b/>
          <w:bCs/>
        </w:rPr>
      </w:pPr>
      <w:r w:rsidRPr="00EB28EC">
        <w:rPr>
          <w:rFonts w:ascii="Cavolini" w:hAnsi="Cavolini" w:cs="Cavolini"/>
          <w:b/>
          <w:bCs/>
        </w:rPr>
        <w:t>"Whose life testifies to the truth that there is no shame in being dispossessed: Those who should be ashamed are they who dispossess others.</w:t>
      </w:r>
    </w:p>
    <w:p w14:paraId="7B7C82C9" w14:textId="44A114FE" w:rsidR="00EB28EC" w:rsidRDefault="00EB28EC" w:rsidP="00EB28EC">
      <w:pPr>
        <w:rPr>
          <w:rFonts w:ascii="Cavolini" w:hAnsi="Cavolini" w:cs="Cavolini"/>
          <w:b/>
          <w:bCs/>
        </w:rPr>
      </w:pPr>
      <w:r w:rsidRPr="00EB28EC">
        <w:rPr>
          <w:rFonts w:ascii="Cavolini" w:hAnsi="Cavolini" w:cs="Cavolini"/>
          <w:b/>
          <w:bCs/>
        </w:rPr>
        <w:t>"Whose life testifies to the truth that there is no shame in being oppressed: Those who should be ashamed are they who oppress others."</w:t>
      </w:r>
    </w:p>
    <w:p w14:paraId="72AF408B" w14:textId="425A4766" w:rsidR="00EB28EC" w:rsidRDefault="00EB28EC" w:rsidP="00EB28EC">
      <w:pPr>
        <w:rPr>
          <w:rFonts w:ascii="Cavolini" w:hAnsi="Cavolini" w:cs="Cavolini"/>
        </w:rPr>
      </w:pPr>
      <w:r w:rsidRPr="00EB28EC">
        <w:rPr>
          <w:rFonts w:ascii="Cavolini" w:hAnsi="Cavolini" w:cs="Cavolini"/>
        </w:rPr>
        <w:t>He later went on to say when he addressed the 8th Assembly of the World Council of Churches in Harare, Zimbabwe in 1998.</w:t>
      </w:r>
    </w:p>
    <w:p w14:paraId="3087C2A0" w14:textId="77777777" w:rsidR="00EB28EC" w:rsidRPr="00EB28EC" w:rsidRDefault="00EB28EC" w:rsidP="00EB28EC">
      <w:pPr>
        <w:rPr>
          <w:rFonts w:ascii="Cavolini" w:hAnsi="Cavolini" w:cs="Cavolini"/>
          <w:b/>
          <w:bCs/>
        </w:rPr>
      </w:pPr>
      <w:r w:rsidRPr="00EB28EC">
        <w:rPr>
          <w:rFonts w:ascii="Cavolini" w:hAnsi="Cavolini" w:cs="Cavolini"/>
          <w:b/>
          <w:bCs/>
        </w:rPr>
        <w:t>"You have to have been in an apartheid prison in South Africa to appreciate the further importance of the church," he told the Assembly.</w:t>
      </w:r>
    </w:p>
    <w:p w14:paraId="63423B88" w14:textId="77777777" w:rsidR="00EB28EC" w:rsidRPr="00EB28EC" w:rsidRDefault="00EB28EC" w:rsidP="00EB28EC">
      <w:pPr>
        <w:rPr>
          <w:rFonts w:ascii="Cavolini" w:hAnsi="Cavolini" w:cs="Cavolini"/>
        </w:rPr>
      </w:pPr>
    </w:p>
    <w:p w14:paraId="1C71F072" w14:textId="320CB2D6" w:rsidR="00EB28EC" w:rsidRDefault="00EB28EC" w:rsidP="00EB28EC">
      <w:pPr>
        <w:rPr>
          <w:rFonts w:ascii="Cavolini" w:hAnsi="Cavolini" w:cs="Cavolini"/>
          <w:b/>
          <w:bCs/>
        </w:rPr>
      </w:pPr>
      <w:r w:rsidRPr="00EB28EC">
        <w:rPr>
          <w:rFonts w:ascii="Cavolini" w:hAnsi="Cavolini" w:cs="Cavolini"/>
          <w:b/>
          <w:bCs/>
        </w:rPr>
        <w:t xml:space="preserve">"They tried to isolate us completely from the outside. Our relatives could see us only once every six months. The link was religious organisations, Christians, Muslims, </w:t>
      </w:r>
      <w:r w:rsidR="00C56047" w:rsidRPr="00EB28EC">
        <w:rPr>
          <w:rFonts w:ascii="Cavolini" w:hAnsi="Cavolini" w:cs="Cavolini"/>
          <w:b/>
          <w:bCs/>
        </w:rPr>
        <w:t>Hindus,</w:t>
      </w:r>
      <w:r w:rsidRPr="00EB28EC">
        <w:rPr>
          <w:rFonts w:ascii="Cavolini" w:hAnsi="Cavolini" w:cs="Cavolini"/>
          <w:b/>
          <w:bCs/>
        </w:rPr>
        <w:t xml:space="preserve"> and members of the Jewish faith. They were the faithful who inspired us."</w:t>
      </w:r>
    </w:p>
    <w:p w14:paraId="3EA1A79F" w14:textId="31DAD143" w:rsidR="00EB28EC" w:rsidRDefault="00EB28EC" w:rsidP="00EB28EC">
      <w:pPr>
        <w:rPr>
          <w:rFonts w:ascii="Cavolini" w:hAnsi="Cavolini" w:cs="Cavolini"/>
        </w:rPr>
      </w:pPr>
      <w:r w:rsidRPr="00EB28EC">
        <w:rPr>
          <w:rFonts w:ascii="Cavolini" w:hAnsi="Cavolini" w:cs="Cavolini"/>
        </w:rPr>
        <w:t>Powerful words from a great man who lead his people and his country to change in a peaceful and forgiving way.</w:t>
      </w:r>
    </w:p>
    <w:p w14:paraId="329AB24F" w14:textId="2D442107" w:rsidR="00EB28EC" w:rsidRPr="00EB28EC" w:rsidRDefault="00EB28EC" w:rsidP="00EB28EC">
      <w:pPr>
        <w:rPr>
          <w:rFonts w:ascii="Cavolini" w:hAnsi="Cavolini" w:cs="Cavolini"/>
          <w:u w:val="single"/>
        </w:rPr>
      </w:pPr>
      <w:r w:rsidRPr="00EB28EC">
        <w:rPr>
          <w:rFonts w:ascii="Cavolini" w:hAnsi="Cavolini" w:cs="Cavolini"/>
          <w:u w:val="single"/>
        </w:rPr>
        <w:t>TASKS</w:t>
      </w:r>
    </w:p>
    <w:p w14:paraId="0F6C328C" w14:textId="2E6B645F" w:rsidR="00843563" w:rsidRDefault="00C56047" w:rsidP="0092482D">
      <w:pPr>
        <w:rPr>
          <w:rFonts w:ascii="Cavolini" w:hAnsi="Cavolini" w:cs="Cavolini"/>
        </w:rPr>
      </w:pPr>
      <w:r>
        <w:rPr>
          <w:rFonts w:ascii="Cavolini" w:hAnsi="Cavolini" w:cs="Cavolini"/>
          <w:b/>
          <w:bCs/>
        </w:rPr>
        <w:t>So,</w:t>
      </w:r>
      <w:r w:rsidR="00EB28EC">
        <w:rPr>
          <w:rFonts w:ascii="Cavolini" w:hAnsi="Cavolini" w:cs="Cavolini"/>
          <w:b/>
          <w:bCs/>
        </w:rPr>
        <w:t xml:space="preserve"> you have started off by having a lot to read. </w:t>
      </w:r>
      <w:r w:rsidR="00843563">
        <w:rPr>
          <w:rFonts w:ascii="Cavolini" w:hAnsi="Cavolini" w:cs="Cavolini"/>
        </w:rPr>
        <w:t xml:space="preserve">In this lesson you have </w:t>
      </w:r>
      <w:r w:rsidR="00BB5C6D">
        <w:rPr>
          <w:rFonts w:ascii="Cavolini" w:hAnsi="Cavolini" w:cs="Cavolini"/>
        </w:rPr>
        <w:t>a few</w:t>
      </w:r>
      <w:r w:rsidR="00843563">
        <w:rPr>
          <w:rFonts w:ascii="Cavolini" w:hAnsi="Cavolini" w:cs="Cavolini"/>
        </w:rPr>
        <w:t xml:space="preserve"> tasks to complete. </w:t>
      </w:r>
      <w:r w:rsidR="00BB5C6D">
        <w:rPr>
          <w:rFonts w:ascii="Cavolini" w:hAnsi="Cavolini" w:cs="Cavolini"/>
        </w:rPr>
        <w:t>Take your time,</w:t>
      </w:r>
      <w:r w:rsidR="00843563">
        <w:rPr>
          <w:rFonts w:ascii="Cavolini" w:hAnsi="Cavolini" w:cs="Cavolini"/>
        </w:rPr>
        <w:t xml:space="preserve"> so that you produce the best pieces of work that you can.</w:t>
      </w:r>
    </w:p>
    <w:p w14:paraId="027F47A3" w14:textId="289FF87B" w:rsidR="00BB5C6D" w:rsidRDefault="00BB5C6D" w:rsidP="0092482D">
      <w:pPr>
        <w:rPr>
          <w:rFonts w:ascii="Cavolini" w:hAnsi="Cavolini" w:cs="Cavolini"/>
          <w:b/>
          <w:bCs/>
          <w:u w:val="single"/>
        </w:rPr>
      </w:pPr>
      <w:r w:rsidRPr="00BB5C6D">
        <w:rPr>
          <w:rFonts w:ascii="Cavolini" w:hAnsi="Cavolini" w:cs="Cavolini"/>
          <w:b/>
          <w:bCs/>
          <w:u w:val="single"/>
        </w:rPr>
        <w:t>TASK 1</w:t>
      </w:r>
    </w:p>
    <w:p w14:paraId="1C0C5B5B" w14:textId="44FB433C" w:rsidR="00BB5C6D" w:rsidRDefault="00BB5C6D" w:rsidP="0092482D">
      <w:pPr>
        <w:rPr>
          <w:rFonts w:ascii="Cavolini" w:hAnsi="Cavolini" w:cs="Cavolini"/>
        </w:rPr>
      </w:pPr>
      <w:r w:rsidRPr="00BB5C6D">
        <w:rPr>
          <w:rFonts w:ascii="Cavolini" w:hAnsi="Cavolini" w:cs="Cavolini"/>
        </w:rPr>
        <w:t xml:space="preserve">You will need to complete the Y Chart below. </w:t>
      </w:r>
      <w:r>
        <w:rPr>
          <w:rFonts w:ascii="Cavolini" w:hAnsi="Cavolini" w:cs="Cavolini"/>
        </w:rPr>
        <w:t>Use bullet points as you write each sentence to help answer the question.</w:t>
      </w:r>
    </w:p>
    <w:p w14:paraId="764F3BD2" w14:textId="58B6DE20" w:rsidR="00BB5C6D" w:rsidRDefault="00BB5C6D" w:rsidP="0092482D">
      <w:pPr>
        <w:rPr>
          <w:rFonts w:ascii="Cavolini" w:hAnsi="Cavolini" w:cs="Cavolini"/>
        </w:rPr>
      </w:pPr>
    </w:p>
    <w:p w14:paraId="7A744EC2" w14:textId="5AFE6036" w:rsidR="00BB5C6D" w:rsidRDefault="00BB5C6D" w:rsidP="0092482D">
      <w:pPr>
        <w:rPr>
          <w:rFonts w:ascii="Cavolini" w:hAnsi="Cavolini" w:cs="Cavolini"/>
        </w:rPr>
      </w:pPr>
    </w:p>
    <w:p w14:paraId="6BBDDBA5" w14:textId="6DA03596" w:rsidR="00BB5C6D" w:rsidRDefault="00BB5C6D" w:rsidP="0092482D">
      <w:pPr>
        <w:rPr>
          <w:rFonts w:ascii="Cavolini" w:hAnsi="Cavolini" w:cs="Cavolini"/>
        </w:rPr>
      </w:pPr>
    </w:p>
    <w:p w14:paraId="3634A405" w14:textId="1C851648" w:rsidR="00BB5C6D" w:rsidRDefault="00BB5C6D" w:rsidP="0092482D">
      <w:pPr>
        <w:rPr>
          <w:rFonts w:ascii="Cavolini" w:hAnsi="Cavolini" w:cs="Cavolini"/>
        </w:rPr>
      </w:pPr>
    </w:p>
    <w:p w14:paraId="38B4800E" w14:textId="7FA15FE4" w:rsidR="00BB5C6D" w:rsidRDefault="00BB5C6D" w:rsidP="0092482D">
      <w:pPr>
        <w:rPr>
          <w:rFonts w:ascii="Cavolini" w:hAnsi="Cavolini" w:cs="Cavolini"/>
        </w:rPr>
      </w:pPr>
    </w:p>
    <w:p w14:paraId="6CE8A09E" w14:textId="3366B1BB" w:rsidR="00BB5C6D" w:rsidRDefault="00BB5C6D" w:rsidP="0092482D">
      <w:pPr>
        <w:rPr>
          <w:rFonts w:ascii="Cavolini" w:hAnsi="Cavolini" w:cs="Cavolini"/>
        </w:rPr>
      </w:pPr>
    </w:p>
    <w:p w14:paraId="05BD0ECE" w14:textId="40EDAD55" w:rsidR="00BB5C6D" w:rsidRDefault="00BB5C6D" w:rsidP="0092482D">
      <w:pPr>
        <w:rPr>
          <w:rFonts w:ascii="Cavolini" w:hAnsi="Cavolini" w:cs="Cavolini"/>
        </w:rPr>
      </w:pPr>
    </w:p>
    <w:p w14:paraId="64705439" w14:textId="77777777" w:rsidR="00BB5C6D" w:rsidRDefault="00BB5C6D" w:rsidP="0092482D">
      <w:pPr>
        <w:rPr>
          <w:rFonts w:ascii="Cavolini" w:hAnsi="Cavolini" w:cs="Cavolini"/>
        </w:rPr>
      </w:pPr>
    </w:p>
    <w:p w14:paraId="791F6E11" w14:textId="148599F7" w:rsidR="00BB5C6D" w:rsidRPr="00BB5C6D" w:rsidRDefault="00BB5C6D" w:rsidP="00BB5C6D">
      <w:pPr>
        <w:jc w:val="center"/>
        <w:rPr>
          <w:rFonts w:ascii="Cavolini" w:hAnsi="Cavolini" w:cs="Cavolini"/>
          <w:b/>
          <w:bCs/>
          <w:sz w:val="32"/>
          <w:szCs w:val="32"/>
          <w:u w:val="single"/>
        </w:rPr>
      </w:pPr>
      <w:r w:rsidRPr="00BB5C6D">
        <w:rPr>
          <w:rFonts w:ascii="Cavolini" w:hAnsi="Cavolini" w:cs="Cavolini"/>
          <w:b/>
          <w:bCs/>
          <w:sz w:val="32"/>
          <w:szCs w:val="32"/>
          <w:u w:val="single"/>
        </w:rPr>
        <w:lastRenderedPageBreak/>
        <w:t>NELSON MANDELA Y CHART</w:t>
      </w:r>
    </w:p>
    <w:tbl>
      <w:tblPr>
        <w:tblStyle w:val="TableGrid"/>
        <w:tblW w:w="0" w:type="auto"/>
        <w:tblLook w:val="04A0" w:firstRow="1" w:lastRow="0" w:firstColumn="1" w:lastColumn="0" w:noHBand="0" w:noVBand="1"/>
      </w:tblPr>
      <w:tblGrid>
        <w:gridCol w:w="8966"/>
      </w:tblGrid>
      <w:tr w:rsidR="00BB5C6D" w14:paraId="76D18F0F" w14:textId="77777777" w:rsidTr="00BB5C6D">
        <w:tc>
          <w:tcPr>
            <w:tcW w:w="9016" w:type="dxa"/>
            <w:tcBorders>
              <w:top w:val="single" w:sz="24" w:space="0" w:color="auto"/>
              <w:left w:val="single" w:sz="24" w:space="0" w:color="auto"/>
              <w:bottom w:val="single" w:sz="24" w:space="0" w:color="auto"/>
              <w:right w:val="single" w:sz="24" w:space="0" w:color="auto"/>
            </w:tcBorders>
          </w:tcPr>
          <w:p w14:paraId="74698BD7" w14:textId="763D3AE2" w:rsidR="00BB5C6D" w:rsidRDefault="006425A0" w:rsidP="0092482D">
            <w:pPr>
              <w:rPr>
                <w:rFonts w:ascii="Cavolini" w:hAnsi="Cavolini" w:cs="Cavolini"/>
              </w:rPr>
            </w:pPr>
            <w:r>
              <w:rPr>
                <w:rFonts w:ascii="Cavolini" w:hAnsi="Cavolini" w:cs="Cavolini"/>
                <w:noProof/>
              </w:rPr>
              <mc:AlternateContent>
                <mc:Choice Requires="wps">
                  <w:drawing>
                    <wp:anchor distT="0" distB="0" distL="114300" distR="114300" simplePos="0" relativeHeight="251661312" behindDoc="0" locked="0" layoutInCell="1" allowOverlap="1" wp14:anchorId="2726AD48" wp14:editId="2C763F06">
                      <wp:simplePos x="0" y="0"/>
                      <wp:positionH relativeFrom="column">
                        <wp:posOffset>2769870</wp:posOffset>
                      </wp:positionH>
                      <wp:positionV relativeFrom="paragraph">
                        <wp:posOffset>-60325</wp:posOffset>
                      </wp:positionV>
                      <wp:extent cx="2695575" cy="37814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H="1">
                                <a:off x="0" y="0"/>
                                <a:ext cx="2695575" cy="3781425"/>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F4AD85"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pt,-4.75pt" to="430.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" strokecolor="#4472c4" strokeweight="3pt">
                      <v:stroke joinstyle="miter"/>
                    </v:line>
                  </w:pict>
                </mc:Fallback>
              </mc:AlternateContent>
            </w:r>
            <w:r w:rsidR="00BB5C6D">
              <w:rPr>
                <w:rFonts w:ascii="Cavolini" w:hAnsi="Cavolini" w:cs="Cavolini"/>
                <w:noProof/>
              </w:rPr>
              <mc:AlternateContent>
                <mc:Choice Requires="wps">
                  <w:drawing>
                    <wp:anchor distT="0" distB="0" distL="114300" distR="114300" simplePos="0" relativeHeight="251664384" behindDoc="0" locked="0" layoutInCell="1" allowOverlap="1" wp14:anchorId="2F97C792" wp14:editId="1619DE57">
                      <wp:simplePos x="0" y="0"/>
                      <wp:positionH relativeFrom="column">
                        <wp:posOffset>541020</wp:posOffset>
                      </wp:positionH>
                      <wp:positionV relativeFrom="paragraph">
                        <wp:posOffset>102235</wp:posOffset>
                      </wp:positionV>
                      <wp:extent cx="4371975" cy="552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371975" cy="552450"/>
                              </a:xfrm>
                              <a:prstGeom prst="rect">
                                <a:avLst/>
                              </a:prstGeom>
                              <a:solidFill>
                                <a:schemeClr val="lt1"/>
                              </a:solidFill>
                              <a:ln w="6350">
                                <a:solidFill>
                                  <a:prstClr val="black"/>
                                </a:solidFill>
                              </a:ln>
                            </wps:spPr>
                            <wps:txbx>
                              <w:txbxContent>
                                <w:p w14:paraId="17B2C5B7" w14:textId="03DD3408" w:rsidR="00563C32" w:rsidRPr="006425A0" w:rsidRDefault="00563C32">
                                  <w:pPr>
                                    <w:rPr>
                                      <w:rFonts w:ascii="Comic Sans MS" w:hAnsi="Comic Sans MS"/>
                                      <w:b/>
                                      <w:bCs/>
                                    </w:rPr>
                                  </w:pPr>
                                  <w:r w:rsidRPr="006425A0">
                                    <w:rPr>
                                      <w:rFonts w:ascii="Comic Sans MS" w:hAnsi="Comic Sans MS"/>
                                      <w:b/>
                                      <w:bCs/>
                                    </w:rPr>
                                    <w:t>What did Nelson Mandela do?  Describe an action: What he did? When he did it? Where he did it and for whom?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97C792" id="_x0000_t202" coordsize="21600,21600" o:spt="202" path="m,l,21600r21600,l21600,xe">
                      <v:stroke joinstyle="miter"/>
                      <v:path gradientshapeok="t" o:connecttype="rect"/>
                    </v:shapetype>
                    <v:shape id="Text Box 4" o:spid="_x0000_s1026" type="#_x0000_t202" style="position:absolute;margin-left:42.6pt;margin-top:8.05pt;width:344.25pt;height: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" fillcolor="white [3201]" strokeweight=".5pt">
                      <v:textbox>
                        <w:txbxContent>
                          <w:p w14:paraId="17B2C5B7" w14:textId="03DD3408" w:rsidR="00563C32" w:rsidRPr="006425A0" w:rsidRDefault="00563C32">
                            <w:pPr>
                              <w:rPr>
                                <w:rFonts w:ascii="Comic Sans MS" w:hAnsi="Comic Sans MS"/>
                                <w:b/>
                                <w:bCs/>
                              </w:rPr>
                            </w:pPr>
                            <w:r w:rsidRPr="006425A0">
                              <w:rPr>
                                <w:rFonts w:ascii="Comic Sans MS" w:hAnsi="Comic Sans MS"/>
                                <w:b/>
                                <w:bCs/>
                              </w:rPr>
                              <w:t>What did Nelson Mandela do?  Describe an action: What he did? When he did it? Where he did it and for whom?</w:t>
                            </w:r>
                          </w:p>
                        </w:txbxContent>
                      </v:textbox>
                    </v:shape>
                  </w:pict>
                </mc:Fallback>
              </mc:AlternateContent>
            </w:r>
            <w:r w:rsidR="00BB5C6D">
              <w:rPr>
                <w:rFonts w:ascii="Cavolini" w:hAnsi="Cavolini" w:cs="Cavolini"/>
                <w:noProof/>
              </w:rPr>
              <mc:AlternateContent>
                <mc:Choice Requires="wps">
                  <w:drawing>
                    <wp:anchor distT="0" distB="0" distL="114300" distR="114300" simplePos="0" relativeHeight="251659264" behindDoc="0" locked="0" layoutInCell="1" allowOverlap="1" wp14:anchorId="6E153380" wp14:editId="651ECA30">
                      <wp:simplePos x="0" y="0"/>
                      <wp:positionH relativeFrom="column">
                        <wp:posOffset>-40005</wp:posOffset>
                      </wp:positionH>
                      <wp:positionV relativeFrom="paragraph">
                        <wp:posOffset>6986</wp:posOffset>
                      </wp:positionV>
                      <wp:extent cx="2838450" cy="373380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2838450" cy="3733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CCF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5pt" to="220.35pt,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" strokecolor="#4472c4 [3204]" strokeweight="3pt">
                      <v:stroke joinstyle="miter"/>
                    </v:line>
                  </w:pict>
                </mc:Fallback>
              </mc:AlternateContent>
            </w:r>
          </w:p>
          <w:p w14:paraId="71387632" w14:textId="68DFC6D8" w:rsidR="00BB5C6D" w:rsidRDefault="00BB5C6D" w:rsidP="0092482D">
            <w:pPr>
              <w:rPr>
                <w:rFonts w:ascii="Cavolini" w:hAnsi="Cavolini" w:cs="Cavolini"/>
              </w:rPr>
            </w:pPr>
          </w:p>
          <w:p w14:paraId="1A3D7946" w14:textId="77777777" w:rsidR="00BB5C6D" w:rsidRDefault="00BB5C6D" w:rsidP="0092482D">
            <w:pPr>
              <w:rPr>
                <w:rFonts w:ascii="Cavolini" w:hAnsi="Cavolini" w:cs="Cavolini"/>
              </w:rPr>
            </w:pPr>
          </w:p>
          <w:p w14:paraId="2BAD74E8" w14:textId="03B5240E" w:rsidR="00BB5C6D" w:rsidRDefault="00BB5C6D" w:rsidP="0092482D">
            <w:pPr>
              <w:rPr>
                <w:rFonts w:ascii="Cavolini" w:hAnsi="Cavolini" w:cs="Cavolini"/>
              </w:rPr>
            </w:pPr>
          </w:p>
          <w:p w14:paraId="6F4A7799" w14:textId="57F56407" w:rsidR="00BB5C6D" w:rsidRDefault="00BB5C6D" w:rsidP="0092482D">
            <w:pPr>
              <w:rPr>
                <w:rFonts w:ascii="Cavolini" w:hAnsi="Cavolini" w:cs="Cavolini"/>
              </w:rPr>
            </w:pPr>
          </w:p>
          <w:p w14:paraId="715691BA" w14:textId="77777777" w:rsidR="00BB5C6D" w:rsidRDefault="00BB5C6D" w:rsidP="0092482D">
            <w:pPr>
              <w:rPr>
                <w:rFonts w:ascii="Cavolini" w:hAnsi="Cavolini" w:cs="Cavolini"/>
              </w:rPr>
            </w:pPr>
          </w:p>
          <w:p w14:paraId="1BEF1E9D" w14:textId="77777777" w:rsidR="00BB5C6D" w:rsidRDefault="00BB5C6D" w:rsidP="0092482D">
            <w:pPr>
              <w:rPr>
                <w:rFonts w:ascii="Cavolini" w:hAnsi="Cavolini" w:cs="Cavolini"/>
              </w:rPr>
            </w:pPr>
          </w:p>
          <w:p w14:paraId="31993576" w14:textId="6F270E55" w:rsidR="00BB5C6D" w:rsidRDefault="00BB5C6D" w:rsidP="0092482D">
            <w:pPr>
              <w:rPr>
                <w:rFonts w:ascii="Cavolini" w:hAnsi="Cavolini" w:cs="Cavolini"/>
              </w:rPr>
            </w:pPr>
          </w:p>
          <w:p w14:paraId="14C9E2B7" w14:textId="0672834A" w:rsidR="00BB5C6D" w:rsidRDefault="00BB5C6D" w:rsidP="0092482D">
            <w:pPr>
              <w:rPr>
                <w:rFonts w:ascii="Cavolini" w:hAnsi="Cavolini" w:cs="Cavolini"/>
              </w:rPr>
            </w:pPr>
          </w:p>
          <w:p w14:paraId="6AD7D0DF" w14:textId="77777777" w:rsidR="00BB5C6D" w:rsidRDefault="00BB5C6D" w:rsidP="0092482D">
            <w:pPr>
              <w:rPr>
                <w:rFonts w:ascii="Cavolini" w:hAnsi="Cavolini" w:cs="Cavolini"/>
              </w:rPr>
            </w:pPr>
          </w:p>
          <w:p w14:paraId="431EC976" w14:textId="77777777" w:rsidR="00BB5C6D" w:rsidRDefault="00BB5C6D" w:rsidP="0092482D">
            <w:pPr>
              <w:rPr>
                <w:rFonts w:ascii="Cavolini" w:hAnsi="Cavolini" w:cs="Cavolini"/>
              </w:rPr>
            </w:pPr>
          </w:p>
          <w:p w14:paraId="5F65486E" w14:textId="77777777" w:rsidR="00BB5C6D" w:rsidRDefault="00BB5C6D" w:rsidP="0092482D">
            <w:pPr>
              <w:rPr>
                <w:rFonts w:ascii="Cavolini" w:hAnsi="Cavolini" w:cs="Cavolini"/>
              </w:rPr>
            </w:pPr>
          </w:p>
          <w:p w14:paraId="339AB918" w14:textId="77777777" w:rsidR="00BB5C6D" w:rsidRDefault="00BB5C6D" w:rsidP="0092482D">
            <w:pPr>
              <w:rPr>
                <w:rFonts w:ascii="Cavolini" w:hAnsi="Cavolini" w:cs="Cavolini"/>
              </w:rPr>
            </w:pPr>
          </w:p>
          <w:p w14:paraId="26B06F47" w14:textId="24662E77" w:rsidR="00BB5C6D" w:rsidRDefault="00BB5C6D" w:rsidP="0092482D">
            <w:pPr>
              <w:rPr>
                <w:rFonts w:ascii="Cavolini" w:hAnsi="Cavolini" w:cs="Cavolini"/>
              </w:rPr>
            </w:pPr>
          </w:p>
          <w:p w14:paraId="61E0F217" w14:textId="7C0F555D" w:rsidR="00BB5C6D" w:rsidRDefault="00BB5C6D" w:rsidP="0092482D">
            <w:pPr>
              <w:rPr>
                <w:rFonts w:ascii="Cavolini" w:hAnsi="Cavolini" w:cs="Cavolini"/>
              </w:rPr>
            </w:pPr>
          </w:p>
          <w:p w14:paraId="5AF3AFC2" w14:textId="6137E6B9" w:rsidR="00BB5C6D" w:rsidRDefault="00BB5C6D" w:rsidP="0092482D">
            <w:pPr>
              <w:rPr>
                <w:rFonts w:ascii="Cavolini" w:hAnsi="Cavolini" w:cs="Cavolini"/>
              </w:rPr>
            </w:pPr>
          </w:p>
          <w:p w14:paraId="1755BBE8" w14:textId="16D516DB" w:rsidR="00BB5C6D" w:rsidRDefault="00BB5C6D" w:rsidP="0092482D">
            <w:pPr>
              <w:rPr>
                <w:rFonts w:ascii="Cavolini" w:hAnsi="Cavolini" w:cs="Cavolini"/>
              </w:rPr>
            </w:pPr>
          </w:p>
          <w:p w14:paraId="2CB84C63" w14:textId="22E29334" w:rsidR="00BB5C6D" w:rsidRDefault="00BB5C6D" w:rsidP="0092482D">
            <w:pPr>
              <w:rPr>
                <w:rFonts w:ascii="Cavolini" w:hAnsi="Cavolini" w:cs="Cavolini"/>
              </w:rPr>
            </w:pPr>
          </w:p>
          <w:p w14:paraId="6ED64898" w14:textId="4AF613B8" w:rsidR="00BB5C6D" w:rsidRDefault="00BB5C6D" w:rsidP="0092482D">
            <w:pPr>
              <w:rPr>
                <w:rFonts w:ascii="Cavolini" w:hAnsi="Cavolini" w:cs="Cavolini"/>
              </w:rPr>
            </w:pPr>
          </w:p>
          <w:p w14:paraId="370FDF5D" w14:textId="20584793" w:rsidR="00BB5C6D" w:rsidRDefault="00BB5C6D" w:rsidP="0092482D">
            <w:pPr>
              <w:rPr>
                <w:rFonts w:ascii="Cavolini" w:hAnsi="Cavolini" w:cs="Cavolini"/>
              </w:rPr>
            </w:pPr>
          </w:p>
          <w:p w14:paraId="3FA420C2" w14:textId="7F11607F" w:rsidR="00BB5C6D" w:rsidRDefault="00BB5C6D" w:rsidP="0092482D">
            <w:pPr>
              <w:rPr>
                <w:rFonts w:ascii="Cavolini" w:hAnsi="Cavolini" w:cs="Cavolini"/>
              </w:rPr>
            </w:pPr>
            <w:r>
              <w:rPr>
                <w:rFonts w:ascii="Cavolini" w:hAnsi="Cavolini" w:cs="Cavolini"/>
                <w:noProof/>
              </w:rPr>
              <mc:AlternateContent>
                <mc:Choice Requires="wps">
                  <w:drawing>
                    <wp:anchor distT="0" distB="0" distL="114300" distR="114300" simplePos="0" relativeHeight="251663360" behindDoc="0" locked="0" layoutInCell="1" allowOverlap="1" wp14:anchorId="4C97773C" wp14:editId="14C8D5D3">
                      <wp:simplePos x="0" y="0"/>
                      <wp:positionH relativeFrom="column">
                        <wp:posOffset>2769870</wp:posOffset>
                      </wp:positionH>
                      <wp:positionV relativeFrom="paragraph">
                        <wp:posOffset>128905</wp:posOffset>
                      </wp:positionV>
                      <wp:extent cx="47625" cy="429577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47625" cy="4295775"/>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C790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pt,10.15pt" to="221.85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" strokecolor="#4472c4" strokeweight="3pt">
                      <v:stroke joinstyle="miter"/>
                    </v:line>
                  </w:pict>
                </mc:Fallback>
              </mc:AlternateContent>
            </w:r>
          </w:p>
          <w:p w14:paraId="3440A377" w14:textId="77777777" w:rsidR="00BB5C6D" w:rsidRDefault="00BB5C6D" w:rsidP="0092482D">
            <w:pPr>
              <w:rPr>
                <w:rFonts w:ascii="Cavolini" w:hAnsi="Cavolini" w:cs="Cavolini"/>
              </w:rPr>
            </w:pPr>
          </w:p>
          <w:p w14:paraId="5AEAC463" w14:textId="77777777" w:rsidR="00BB5C6D" w:rsidRDefault="00BB5C6D" w:rsidP="0092482D">
            <w:pPr>
              <w:rPr>
                <w:rFonts w:ascii="Cavolini" w:hAnsi="Cavolini" w:cs="Cavolini"/>
              </w:rPr>
            </w:pPr>
          </w:p>
          <w:p w14:paraId="05133B48" w14:textId="77777777" w:rsidR="00BB5C6D" w:rsidRDefault="00BB5C6D" w:rsidP="0092482D">
            <w:pPr>
              <w:rPr>
                <w:rFonts w:ascii="Cavolini" w:hAnsi="Cavolini" w:cs="Cavolini"/>
              </w:rPr>
            </w:pPr>
          </w:p>
          <w:p w14:paraId="2453C3F9" w14:textId="77777777" w:rsidR="00BB5C6D" w:rsidRDefault="00BB5C6D" w:rsidP="0092482D">
            <w:pPr>
              <w:rPr>
                <w:rFonts w:ascii="Cavolini" w:hAnsi="Cavolini" w:cs="Cavolini"/>
              </w:rPr>
            </w:pPr>
          </w:p>
          <w:p w14:paraId="43E784B8" w14:textId="77777777" w:rsidR="00BB5C6D" w:rsidRDefault="00BB5C6D" w:rsidP="0092482D">
            <w:pPr>
              <w:rPr>
                <w:rFonts w:ascii="Cavolini" w:hAnsi="Cavolini" w:cs="Cavolini"/>
              </w:rPr>
            </w:pPr>
          </w:p>
          <w:p w14:paraId="316C7302" w14:textId="77777777" w:rsidR="00BB5C6D" w:rsidRDefault="00BB5C6D" w:rsidP="0092482D">
            <w:pPr>
              <w:rPr>
                <w:rFonts w:ascii="Cavolini" w:hAnsi="Cavolini" w:cs="Cavolini"/>
              </w:rPr>
            </w:pPr>
          </w:p>
          <w:p w14:paraId="0B590ADB" w14:textId="77777777" w:rsidR="00BB5C6D" w:rsidRDefault="00BB5C6D" w:rsidP="0092482D">
            <w:pPr>
              <w:rPr>
                <w:rFonts w:ascii="Cavolini" w:hAnsi="Cavolini" w:cs="Cavolini"/>
              </w:rPr>
            </w:pPr>
          </w:p>
          <w:p w14:paraId="586F4CA1" w14:textId="77777777" w:rsidR="00BB5C6D" w:rsidRDefault="00BB5C6D" w:rsidP="0092482D">
            <w:pPr>
              <w:rPr>
                <w:rFonts w:ascii="Cavolini" w:hAnsi="Cavolini" w:cs="Cavolini"/>
              </w:rPr>
            </w:pPr>
          </w:p>
          <w:p w14:paraId="449E551E" w14:textId="77777777" w:rsidR="00BB5C6D" w:rsidRDefault="00BB5C6D" w:rsidP="0092482D">
            <w:pPr>
              <w:rPr>
                <w:rFonts w:ascii="Cavolini" w:hAnsi="Cavolini" w:cs="Cavolini"/>
              </w:rPr>
            </w:pPr>
          </w:p>
          <w:p w14:paraId="327E2602" w14:textId="77777777" w:rsidR="00BB5C6D" w:rsidRDefault="00BB5C6D" w:rsidP="0092482D">
            <w:pPr>
              <w:rPr>
                <w:rFonts w:ascii="Cavolini" w:hAnsi="Cavolini" w:cs="Cavolini"/>
              </w:rPr>
            </w:pPr>
          </w:p>
          <w:p w14:paraId="00DE506D" w14:textId="77777777" w:rsidR="00BB5C6D" w:rsidRDefault="00BB5C6D" w:rsidP="0092482D">
            <w:pPr>
              <w:rPr>
                <w:rFonts w:ascii="Cavolini" w:hAnsi="Cavolini" w:cs="Cavolini"/>
              </w:rPr>
            </w:pPr>
          </w:p>
          <w:p w14:paraId="416C9826" w14:textId="77777777" w:rsidR="00BB5C6D" w:rsidRDefault="00BB5C6D" w:rsidP="0092482D">
            <w:pPr>
              <w:rPr>
                <w:rFonts w:ascii="Cavolini" w:hAnsi="Cavolini" w:cs="Cavolini"/>
              </w:rPr>
            </w:pPr>
          </w:p>
          <w:p w14:paraId="2244B688" w14:textId="77777777" w:rsidR="00BB5C6D" w:rsidRDefault="00BB5C6D" w:rsidP="0092482D">
            <w:pPr>
              <w:rPr>
                <w:rFonts w:ascii="Cavolini" w:hAnsi="Cavolini" w:cs="Cavolini"/>
              </w:rPr>
            </w:pPr>
          </w:p>
          <w:p w14:paraId="4E89B699" w14:textId="77777777" w:rsidR="00BB5C6D" w:rsidRDefault="00BB5C6D" w:rsidP="0092482D">
            <w:pPr>
              <w:rPr>
                <w:rFonts w:ascii="Cavolini" w:hAnsi="Cavolini" w:cs="Cavolini"/>
              </w:rPr>
            </w:pPr>
          </w:p>
          <w:p w14:paraId="64D1012A" w14:textId="77777777" w:rsidR="00BB5C6D" w:rsidRDefault="00BB5C6D" w:rsidP="0092482D">
            <w:pPr>
              <w:rPr>
                <w:rFonts w:ascii="Cavolini" w:hAnsi="Cavolini" w:cs="Cavolini"/>
              </w:rPr>
            </w:pPr>
          </w:p>
          <w:p w14:paraId="012B1ECA" w14:textId="77777777" w:rsidR="00BB5C6D" w:rsidRDefault="00BB5C6D" w:rsidP="0092482D">
            <w:pPr>
              <w:rPr>
                <w:rFonts w:ascii="Cavolini" w:hAnsi="Cavolini" w:cs="Cavolini"/>
              </w:rPr>
            </w:pPr>
          </w:p>
          <w:p w14:paraId="7986D307" w14:textId="2334D43D" w:rsidR="00BB5C6D" w:rsidRDefault="00BB5C6D" w:rsidP="0092482D">
            <w:pPr>
              <w:rPr>
                <w:rFonts w:ascii="Cavolini" w:hAnsi="Cavolini" w:cs="Cavolini"/>
              </w:rPr>
            </w:pPr>
          </w:p>
          <w:p w14:paraId="3CBEE36E" w14:textId="35AFB28A" w:rsidR="00BB5C6D" w:rsidRDefault="00BB5C6D" w:rsidP="0092482D">
            <w:pPr>
              <w:rPr>
                <w:rFonts w:ascii="Cavolini" w:hAnsi="Cavolini" w:cs="Cavolini"/>
              </w:rPr>
            </w:pPr>
          </w:p>
          <w:p w14:paraId="4A0E5B7C" w14:textId="45DA5619" w:rsidR="00BB5C6D" w:rsidRDefault="00795989" w:rsidP="0092482D">
            <w:pPr>
              <w:rPr>
                <w:rFonts w:ascii="Cavolini" w:hAnsi="Cavolini" w:cs="Cavolini"/>
              </w:rPr>
            </w:pPr>
            <w:r>
              <w:rPr>
                <w:rFonts w:ascii="Cavolini" w:hAnsi="Cavolini" w:cs="Cavolini"/>
                <w:noProof/>
              </w:rPr>
              <mc:AlternateContent>
                <mc:Choice Requires="wps">
                  <w:drawing>
                    <wp:anchor distT="0" distB="0" distL="114300" distR="114300" simplePos="0" relativeHeight="251666432" behindDoc="0" locked="0" layoutInCell="1" allowOverlap="1" wp14:anchorId="6425E4B5" wp14:editId="61ADC195">
                      <wp:simplePos x="0" y="0"/>
                      <wp:positionH relativeFrom="column">
                        <wp:posOffset>2988945</wp:posOffset>
                      </wp:positionH>
                      <wp:positionV relativeFrom="paragraph">
                        <wp:posOffset>96520</wp:posOffset>
                      </wp:positionV>
                      <wp:extent cx="2466975" cy="742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466975" cy="742950"/>
                              </a:xfrm>
                              <a:prstGeom prst="rect">
                                <a:avLst/>
                              </a:prstGeom>
                              <a:solidFill>
                                <a:schemeClr val="lt1"/>
                              </a:solidFill>
                              <a:ln w="6350">
                                <a:solidFill>
                                  <a:prstClr val="black"/>
                                </a:solidFill>
                              </a:ln>
                            </wps:spPr>
                            <wps:txbx>
                              <w:txbxContent>
                                <w:p w14:paraId="6E307384" w14:textId="1CE4D9FF" w:rsidR="00563C32" w:rsidRPr="00795989" w:rsidRDefault="00563C32">
                                  <w:pPr>
                                    <w:rPr>
                                      <w:rFonts w:ascii="Comic Sans MS" w:hAnsi="Comic Sans MS"/>
                                      <w:b/>
                                      <w:bCs/>
                                    </w:rPr>
                                  </w:pPr>
                                  <w:r w:rsidRPr="00795989">
                                    <w:rPr>
                                      <w:rFonts w:ascii="Comic Sans MS" w:eastAsia="Calibri" w:hAnsi="Comic Sans MS" w:cs="Times New Roman"/>
                                      <w:b/>
                                      <w:bCs/>
                                    </w:rPr>
                                    <w:t>What does this action show about what Nelson Mandela believed about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5E4B5" id="Text Box 6" o:spid="_x0000_s1027" type="#_x0000_t202" style="position:absolute;margin-left:235.35pt;margin-top:7.6pt;width:194.25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" fillcolor="white [3201]" strokeweight=".5pt">
                      <v:textbox>
                        <w:txbxContent>
                          <w:p w14:paraId="6E307384" w14:textId="1CE4D9FF" w:rsidR="00563C32" w:rsidRPr="00795989" w:rsidRDefault="00563C32">
                            <w:pPr>
                              <w:rPr>
                                <w:rFonts w:ascii="Comic Sans MS" w:hAnsi="Comic Sans MS"/>
                                <w:b/>
                                <w:bCs/>
                              </w:rPr>
                            </w:pPr>
                            <w:r w:rsidRPr="00795989">
                              <w:rPr>
                                <w:rFonts w:ascii="Comic Sans MS" w:eastAsia="Calibri" w:hAnsi="Comic Sans MS" w:cs="Times New Roman"/>
                                <w:b/>
                                <w:bCs/>
                              </w:rPr>
                              <w:t>What does this action show about what Nelson Mandela believed about God?</w:t>
                            </w:r>
                          </w:p>
                        </w:txbxContent>
                      </v:textbox>
                    </v:shape>
                  </w:pict>
                </mc:Fallback>
              </mc:AlternateContent>
            </w:r>
            <w:r>
              <w:rPr>
                <w:rFonts w:ascii="Cavolini" w:hAnsi="Cavolini" w:cs="Cavolini"/>
                <w:noProof/>
              </w:rPr>
              <mc:AlternateContent>
                <mc:Choice Requires="wps">
                  <w:drawing>
                    <wp:anchor distT="0" distB="0" distL="114300" distR="114300" simplePos="0" relativeHeight="251665408" behindDoc="0" locked="0" layoutInCell="1" allowOverlap="1" wp14:anchorId="75B2C4FF" wp14:editId="01A653EF">
                      <wp:simplePos x="0" y="0"/>
                      <wp:positionH relativeFrom="column">
                        <wp:posOffset>217170</wp:posOffset>
                      </wp:positionH>
                      <wp:positionV relativeFrom="paragraph">
                        <wp:posOffset>67944</wp:posOffset>
                      </wp:positionV>
                      <wp:extent cx="2419350" cy="771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19350" cy="771525"/>
                              </a:xfrm>
                              <a:prstGeom prst="rect">
                                <a:avLst/>
                              </a:prstGeom>
                              <a:solidFill>
                                <a:schemeClr val="lt1"/>
                              </a:solidFill>
                              <a:ln w="6350">
                                <a:solidFill>
                                  <a:prstClr val="black"/>
                                </a:solidFill>
                              </a:ln>
                            </wps:spPr>
                            <wps:txbx>
                              <w:txbxContent>
                                <w:p w14:paraId="03F7A8CF" w14:textId="697A7D93" w:rsidR="00563C32" w:rsidRPr="00795989" w:rsidRDefault="00563C32">
                                  <w:pPr>
                                    <w:rPr>
                                      <w:rFonts w:ascii="Comic Sans MS" w:hAnsi="Comic Sans MS"/>
                                      <w:b/>
                                      <w:bCs/>
                                    </w:rPr>
                                  </w:pPr>
                                  <w:r w:rsidRPr="00795989">
                                    <w:rPr>
                                      <w:rFonts w:ascii="Comic Sans MS" w:hAnsi="Comic Sans MS"/>
                                      <w:b/>
                                      <w:bCs/>
                                    </w:rPr>
                                    <w:t>What does this show about what Nelson Mandela believed about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2C4FF" id="Text Box 5" o:spid="_x0000_s1028" type="#_x0000_t202" style="position:absolute;margin-left:17.1pt;margin-top:5.35pt;width:190.5pt;height:6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" fillcolor="white [3201]" strokeweight=".5pt">
                      <v:textbox>
                        <w:txbxContent>
                          <w:p w14:paraId="03F7A8CF" w14:textId="697A7D93" w:rsidR="00563C32" w:rsidRPr="00795989" w:rsidRDefault="00563C32">
                            <w:pPr>
                              <w:rPr>
                                <w:rFonts w:ascii="Comic Sans MS" w:hAnsi="Comic Sans MS"/>
                                <w:b/>
                                <w:bCs/>
                              </w:rPr>
                            </w:pPr>
                            <w:r w:rsidRPr="00795989">
                              <w:rPr>
                                <w:rFonts w:ascii="Comic Sans MS" w:hAnsi="Comic Sans MS"/>
                                <w:b/>
                                <w:bCs/>
                              </w:rPr>
                              <w:t>What does this show about what Nelson Mandela believed about people?</w:t>
                            </w:r>
                          </w:p>
                        </w:txbxContent>
                      </v:textbox>
                    </v:shape>
                  </w:pict>
                </mc:Fallback>
              </mc:AlternateContent>
            </w:r>
          </w:p>
          <w:p w14:paraId="41BBC927" w14:textId="5C20A579" w:rsidR="00BB5C6D" w:rsidRDefault="00BB5C6D" w:rsidP="0092482D">
            <w:pPr>
              <w:rPr>
                <w:rFonts w:ascii="Cavolini" w:hAnsi="Cavolini" w:cs="Cavolini"/>
              </w:rPr>
            </w:pPr>
          </w:p>
          <w:p w14:paraId="6B78F7A9" w14:textId="1AC1ED08" w:rsidR="00BB5C6D" w:rsidRDefault="00BB5C6D" w:rsidP="0092482D">
            <w:pPr>
              <w:rPr>
                <w:rFonts w:ascii="Cavolini" w:hAnsi="Cavolini" w:cs="Cavolini"/>
              </w:rPr>
            </w:pPr>
          </w:p>
          <w:p w14:paraId="1CAF0F45" w14:textId="77777777" w:rsidR="00BB5C6D" w:rsidRDefault="00BB5C6D" w:rsidP="0092482D">
            <w:pPr>
              <w:rPr>
                <w:rFonts w:ascii="Cavolini" w:hAnsi="Cavolini" w:cs="Cavolini"/>
              </w:rPr>
            </w:pPr>
          </w:p>
          <w:p w14:paraId="65164A7F" w14:textId="77777777" w:rsidR="00BB5C6D" w:rsidRDefault="00BB5C6D" w:rsidP="0092482D">
            <w:pPr>
              <w:rPr>
                <w:rFonts w:ascii="Cavolini" w:hAnsi="Cavolini" w:cs="Cavolini"/>
              </w:rPr>
            </w:pPr>
          </w:p>
          <w:p w14:paraId="280F8798" w14:textId="445AA91B" w:rsidR="00BB5C6D" w:rsidRDefault="00BB5C6D" w:rsidP="0092482D">
            <w:pPr>
              <w:rPr>
                <w:rFonts w:ascii="Cavolini" w:hAnsi="Cavolini" w:cs="Cavolini"/>
              </w:rPr>
            </w:pPr>
          </w:p>
        </w:tc>
      </w:tr>
    </w:tbl>
    <w:p w14:paraId="1D3902C0" w14:textId="77777777" w:rsidR="00BB5C6D" w:rsidRPr="00BB5C6D" w:rsidRDefault="00BB5C6D" w:rsidP="0092482D">
      <w:pPr>
        <w:rPr>
          <w:rFonts w:ascii="Cavolini" w:hAnsi="Cavolini" w:cs="Cavolini"/>
        </w:rPr>
      </w:pPr>
    </w:p>
    <w:p w14:paraId="60104452" w14:textId="6E687AF7" w:rsidR="00843563" w:rsidRDefault="00C56047" w:rsidP="0092482D">
      <w:pPr>
        <w:rPr>
          <w:rFonts w:ascii="Cavolini" w:hAnsi="Cavolini" w:cs="Cavolini"/>
          <w:b/>
          <w:bCs/>
          <w:u w:val="single"/>
        </w:rPr>
      </w:pPr>
      <w:r w:rsidRPr="00C56047">
        <w:rPr>
          <w:rFonts w:ascii="Cavolini" w:hAnsi="Cavolini" w:cs="Cavolini"/>
          <w:b/>
          <w:bCs/>
          <w:u w:val="single"/>
        </w:rPr>
        <w:lastRenderedPageBreak/>
        <w:t>TASK 2</w:t>
      </w:r>
    </w:p>
    <w:p w14:paraId="394246F3" w14:textId="6F9344F3" w:rsidR="00C56047" w:rsidRDefault="00C56047" w:rsidP="0092482D">
      <w:pPr>
        <w:rPr>
          <w:rFonts w:ascii="Cavolini" w:hAnsi="Cavolini" w:cs="Cavolini"/>
          <w:b/>
          <w:bCs/>
        </w:rPr>
      </w:pPr>
      <w:r w:rsidRPr="00C56047">
        <w:rPr>
          <w:rFonts w:ascii="Cavolini" w:hAnsi="Cavolini" w:cs="Cavolini"/>
          <w:b/>
          <w:bCs/>
        </w:rPr>
        <w:t>You now need to go back and find the Y chart that you completed on Pope Francis</w:t>
      </w:r>
      <w:r>
        <w:rPr>
          <w:rFonts w:ascii="Cavolini" w:hAnsi="Cavolini" w:cs="Cavolini"/>
          <w:b/>
          <w:bCs/>
        </w:rPr>
        <w:t>. This work was completed in the topic From Easter to Pentecost.</w:t>
      </w:r>
    </w:p>
    <w:p w14:paraId="7FC91EC7" w14:textId="5F0B4630" w:rsidR="00C56047" w:rsidRDefault="00C56047" w:rsidP="0092482D">
      <w:pPr>
        <w:rPr>
          <w:rFonts w:ascii="Cavolini" w:hAnsi="Cavolini" w:cs="Cavolini"/>
        </w:rPr>
      </w:pPr>
      <w:r>
        <w:rPr>
          <w:rFonts w:ascii="Cavolini" w:hAnsi="Cavolini" w:cs="Cavolini"/>
        </w:rPr>
        <w:t>Place them side by side and review what you recorded under the questions asked about each man.</w:t>
      </w:r>
    </w:p>
    <w:p w14:paraId="4E90771A" w14:textId="46C5D99B" w:rsidR="00C56047" w:rsidRDefault="00C56047" w:rsidP="0092482D">
      <w:pPr>
        <w:rPr>
          <w:rFonts w:ascii="Cavolini" w:hAnsi="Cavolini" w:cs="Cavolini"/>
        </w:rPr>
      </w:pPr>
      <w:r>
        <w:rPr>
          <w:rFonts w:ascii="Cavolini" w:hAnsi="Cavolini" w:cs="Cavolini"/>
        </w:rPr>
        <w:t>As you compare these two men, I want you to keep these questions at the front of your mind and try to answer them as you make your comparison.</w:t>
      </w:r>
    </w:p>
    <w:p w14:paraId="2F39F01E" w14:textId="437E38C1" w:rsidR="00C56047" w:rsidRDefault="00C56047" w:rsidP="0092482D">
      <w:pPr>
        <w:rPr>
          <w:rFonts w:ascii="Cavolini" w:hAnsi="Cavolini" w:cs="Cavolini"/>
        </w:rPr>
      </w:pPr>
      <w:r>
        <w:rPr>
          <w:rFonts w:ascii="Cavolini" w:hAnsi="Cavolini" w:cs="Cavolini"/>
        </w:rPr>
        <w:t>FOCUS QUESTIONS/STATEMENTS.</w:t>
      </w:r>
    </w:p>
    <w:p w14:paraId="3AF1A8D0" w14:textId="77777777" w:rsidR="00C56047" w:rsidRPr="00C56047" w:rsidRDefault="00C56047" w:rsidP="00C56047">
      <w:pPr>
        <w:rPr>
          <w:rFonts w:ascii="Cavolini" w:hAnsi="Cavolini" w:cs="Cavolini"/>
        </w:rPr>
      </w:pPr>
      <w:r w:rsidRPr="00C56047">
        <w:rPr>
          <w:rFonts w:ascii="Cavolini" w:hAnsi="Cavolini" w:cs="Cavolini"/>
        </w:rPr>
        <w:t>Compare the actions and motivations of the two men.</w:t>
      </w:r>
    </w:p>
    <w:p w14:paraId="63E5F92B" w14:textId="59E65463" w:rsidR="00C56047" w:rsidRPr="00C56047" w:rsidRDefault="00C56047" w:rsidP="00C56047">
      <w:pPr>
        <w:rPr>
          <w:rFonts w:ascii="Cavolini" w:hAnsi="Cavolini" w:cs="Cavolini"/>
        </w:rPr>
      </w:pPr>
      <w:r w:rsidRPr="00C56047">
        <w:rPr>
          <w:rFonts w:ascii="Cavolini" w:hAnsi="Cavolini" w:cs="Cavolini"/>
        </w:rPr>
        <w:t>o</w:t>
      </w:r>
      <w:r w:rsidRPr="00C56047">
        <w:rPr>
          <w:rFonts w:ascii="Cavolini" w:hAnsi="Cavolini" w:cs="Cavolini"/>
        </w:rPr>
        <w:tab/>
        <w:t xml:space="preserve">Draw </w:t>
      </w:r>
      <w:r>
        <w:rPr>
          <w:rFonts w:ascii="Cavolini" w:hAnsi="Cavolini" w:cs="Cavolini"/>
        </w:rPr>
        <w:t xml:space="preserve">your </w:t>
      </w:r>
      <w:r w:rsidRPr="00C56047">
        <w:rPr>
          <w:rFonts w:ascii="Cavolini" w:hAnsi="Cavolini" w:cs="Cavolini"/>
        </w:rPr>
        <w:t>conclusions</w:t>
      </w:r>
      <w:r>
        <w:rPr>
          <w:rFonts w:ascii="Cavolini" w:hAnsi="Cavolini" w:cs="Cavolini"/>
        </w:rPr>
        <w:t xml:space="preserve"> and then</w:t>
      </w:r>
      <w:r w:rsidRPr="00C56047">
        <w:rPr>
          <w:rFonts w:ascii="Cavolini" w:hAnsi="Cavolini" w:cs="Cavolini"/>
        </w:rPr>
        <w:t xml:space="preserve"> record </w:t>
      </w:r>
      <w:r>
        <w:rPr>
          <w:rFonts w:ascii="Cavolini" w:hAnsi="Cavolini" w:cs="Cavolini"/>
        </w:rPr>
        <w:t>them in the grid below</w:t>
      </w:r>
    </w:p>
    <w:p w14:paraId="0894DD03" w14:textId="77777777" w:rsidR="00C56047" w:rsidRPr="00C56047" w:rsidRDefault="00C56047" w:rsidP="00C56047">
      <w:pPr>
        <w:rPr>
          <w:rFonts w:ascii="Cavolini" w:hAnsi="Cavolini" w:cs="Cavolini"/>
        </w:rPr>
      </w:pPr>
      <w:r w:rsidRPr="00C56047">
        <w:rPr>
          <w:rFonts w:ascii="Cavolini" w:hAnsi="Cavolini" w:cs="Cavolini"/>
        </w:rPr>
        <w:t>o</w:t>
      </w:r>
      <w:r w:rsidRPr="00C56047">
        <w:rPr>
          <w:rFonts w:ascii="Cavolini" w:hAnsi="Cavolini" w:cs="Cavolini"/>
        </w:rPr>
        <w:tab/>
        <w:t xml:space="preserve">Do the actions of Pope Francis bring about God’s kingdom? </w:t>
      </w:r>
    </w:p>
    <w:p w14:paraId="1EDF5D6E" w14:textId="74402DA8" w:rsidR="00C56047" w:rsidRDefault="00C56047" w:rsidP="00C56047">
      <w:pPr>
        <w:rPr>
          <w:rFonts w:ascii="Cavolini" w:hAnsi="Cavolini" w:cs="Cavolini"/>
        </w:rPr>
      </w:pPr>
      <w:r w:rsidRPr="00C56047">
        <w:rPr>
          <w:rFonts w:ascii="Cavolini" w:hAnsi="Cavolini" w:cs="Cavolini"/>
        </w:rPr>
        <w:t>o</w:t>
      </w:r>
      <w:r w:rsidRPr="00C56047">
        <w:rPr>
          <w:rFonts w:ascii="Cavolini" w:hAnsi="Cavolini" w:cs="Cavolini"/>
        </w:rPr>
        <w:tab/>
        <w:t>Did Nelson Mandela’s actions bring about God’s kingdom?</w:t>
      </w:r>
    </w:p>
    <w:p w14:paraId="5D24821C" w14:textId="3EF276BD" w:rsidR="00C56047" w:rsidRDefault="00C56047" w:rsidP="00C56047">
      <w:pPr>
        <w:rPr>
          <w:rFonts w:ascii="Cavolini" w:hAnsi="Cavolini" w:cs="Cavolini"/>
          <w:b/>
          <w:bCs/>
          <w:color w:val="0070C0"/>
        </w:rPr>
      </w:pPr>
      <w:r w:rsidRPr="00C56047">
        <w:rPr>
          <w:rFonts w:ascii="Cavolini" w:hAnsi="Cavolini" w:cs="Cavolini"/>
          <w:b/>
          <w:bCs/>
          <w:color w:val="0070C0"/>
        </w:rPr>
        <w:t>TITLE: Have the actions of Pope Francis &amp; Nelson Mandela bought about God’s kingdom?</w:t>
      </w:r>
    </w:p>
    <w:tbl>
      <w:tblPr>
        <w:tblStyle w:val="TableGrid"/>
        <w:tblW w:w="0" w:type="auto"/>
        <w:tblLook w:val="04A0" w:firstRow="1" w:lastRow="0" w:firstColumn="1" w:lastColumn="0" w:noHBand="0" w:noVBand="1"/>
      </w:tblPr>
      <w:tblGrid>
        <w:gridCol w:w="4508"/>
        <w:gridCol w:w="4508"/>
      </w:tblGrid>
      <w:tr w:rsidR="00C56047" w14:paraId="4DE51A23" w14:textId="77777777" w:rsidTr="00C56047">
        <w:tc>
          <w:tcPr>
            <w:tcW w:w="4508" w:type="dxa"/>
          </w:tcPr>
          <w:p w14:paraId="45F6AFEE" w14:textId="64C5B83C" w:rsidR="00C56047" w:rsidRPr="0002738E" w:rsidRDefault="00C56047" w:rsidP="0002738E">
            <w:pPr>
              <w:jc w:val="center"/>
              <w:rPr>
                <w:rFonts w:ascii="Cavolini" w:hAnsi="Cavolini" w:cs="Cavolini"/>
                <w:b/>
                <w:bCs/>
                <w:color w:val="833C0B" w:themeColor="accent2" w:themeShade="80"/>
              </w:rPr>
            </w:pPr>
            <w:r w:rsidRPr="0002738E">
              <w:rPr>
                <w:rFonts w:ascii="Cavolini" w:hAnsi="Cavolini" w:cs="Cavolini"/>
                <w:b/>
                <w:bCs/>
                <w:color w:val="833C0B" w:themeColor="accent2" w:themeShade="80"/>
              </w:rPr>
              <w:t>POPE FRANCIS</w:t>
            </w:r>
          </w:p>
        </w:tc>
        <w:tc>
          <w:tcPr>
            <w:tcW w:w="4508" w:type="dxa"/>
          </w:tcPr>
          <w:p w14:paraId="23C81547" w14:textId="10FB327E" w:rsidR="00C56047" w:rsidRPr="0002738E" w:rsidRDefault="00C56047" w:rsidP="0002738E">
            <w:pPr>
              <w:jc w:val="center"/>
              <w:rPr>
                <w:rFonts w:ascii="Cavolini" w:hAnsi="Cavolini" w:cs="Cavolini"/>
                <w:b/>
                <w:bCs/>
                <w:color w:val="833C0B" w:themeColor="accent2" w:themeShade="80"/>
              </w:rPr>
            </w:pPr>
            <w:r w:rsidRPr="0002738E">
              <w:rPr>
                <w:rFonts w:ascii="Cavolini" w:hAnsi="Cavolini" w:cs="Cavolini"/>
                <w:b/>
                <w:bCs/>
                <w:color w:val="833C0B" w:themeColor="accent2" w:themeShade="80"/>
              </w:rPr>
              <w:t>NELSON MANDELA</w:t>
            </w:r>
          </w:p>
        </w:tc>
      </w:tr>
      <w:tr w:rsidR="00C56047" w14:paraId="6D389899" w14:textId="77777777" w:rsidTr="00C56047">
        <w:tc>
          <w:tcPr>
            <w:tcW w:w="4508" w:type="dxa"/>
          </w:tcPr>
          <w:p w14:paraId="69288648" w14:textId="057547D1" w:rsidR="00C56047" w:rsidRPr="0002738E" w:rsidRDefault="0002738E" w:rsidP="00C56047">
            <w:pPr>
              <w:rPr>
                <w:rFonts w:ascii="Cavolini" w:hAnsi="Cavolini" w:cs="Cavolini"/>
                <w:b/>
                <w:bCs/>
              </w:rPr>
            </w:pPr>
            <w:r>
              <w:rPr>
                <w:rFonts w:ascii="Cavolini" w:hAnsi="Cavolini" w:cs="Cavolini"/>
                <w:b/>
                <w:bCs/>
              </w:rPr>
              <w:t xml:space="preserve">How have the actions of Pope Francis brought about the kingdom of God? </w:t>
            </w:r>
            <w:r w:rsidRPr="0002738E">
              <w:rPr>
                <w:rFonts w:ascii="Cavolini" w:hAnsi="Cavolini" w:cs="Cavolini"/>
                <w:b/>
                <w:bCs/>
              </w:rPr>
              <w:t>Yes/No and Why?</w:t>
            </w:r>
          </w:p>
        </w:tc>
        <w:tc>
          <w:tcPr>
            <w:tcW w:w="4508" w:type="dxa"/>
          </w:tcPr>
          <w:p w14:paraId="52B462A1" w14:textId="1023EB95" w:rsidR="00C56047" w:rsidRDefault="0002738E" w:rsidP="00C56047">
            <w:pPr>
              <w:rPr>
                <w:rFonts w:ascii="Cavolini" w:hAnsi="Cavolini" w:cs="Cavolini"/>
                <w:b/>
                <w:bCs/>
                <w:color w:val="0070C0"/>
              </w:rPr>
            </w:pPr>
            <w:r w:rsidRPr="0002738E">
              <w:rPr>
                <w:rFonts w:ascii="Cavolini" w:hAnsi="Cavolini" w:cs="Cavolini"/>
                <w:b/>
                <w:bCs/>
              </w:rPr>
              <w:t>How have the actions of Nelson Mandela brought about the kingdom of God? Yes/No and Why?</w:t>
            </w:r>
          </w:p>
        </w:tc>
      </w:tr>
      <w:tr w:rsidR="00C56047" w14:paraId="19667CAC" w14:textId="77777777" w:rsidTr="00C56047">
        <w:tc>
          <w:tcPr>
            <w:tcW w:w="4508" w:type="dxa"/>
          </w:tcPr>
          <w:p w14:paraId="2F4304D1" w14:textId="77777777" w:rsidR="00C56047" w:rsidRDefault="00C56047" w:rsidP="00C56047">
            <w:pPr>
              <w:rPr>
                <w:rFonts w:ascii="Cavolini" w:hAnsi="Cavolini" w:cs="Cavolini"/>
                <w:b/>
                <w:bCs/>
                <w:color w:val="0070C0"/>
              </w:rPr>
            </w:pPr>
          </w:p>
        </w:tc>
        <w:tc>
          <w:tcPr>
            <w:tcW w:w="4508" w:type="dxa"/>
          </w:tcPr>
          <w:p w14:paraId="223C198D" w14:textId="77777777" w:rsidR="00C56047" w:rsidRDefault="00C56047" w:rsidP="00C56047">
            <w:pPr>
              <w:rPr>
                <w:rFonts w:ascii="Cavolini" w:hAnsi="Cavolini" w:cs="Cavolini"/>
                <w:b/>
                <w:bCs/>
                <w:color w:val="0070C0"/>
              </w:rPr>
            </w:pPr>
          </w:p>
          <w:p w14:paraId="666DFD14" w14:textId="77777777" w:rsidR="0002738E" w:rsidRDefault="0002738E" w:rsidP="00C56047">
            <w:pPr>
              <w:rPr>
                <w:rFonts w:ascii="Cavolini" w:hAnsi="Cavolini" w:cs="Cavolini"/>
                <w:b/>
                <w:bCs/>
                <w:color w:val="0070C0"/>
              </w:rPr>
            </w:pPr>
          </w:p>
          <w:p w14:paraId="328599EC" w14:textId="77777777" w:rsidR="0002738E" w:rsidRDefault="0002738E" w:rsidP="00C56047">
            <w:pPr>
              <w:rPr>
                <w:rFonts w:ascii="Cavolini" w:hAnsi="Cavolini" w:cs="Cavolini"/>
                <w:b/>
                <w:bCs/>
                <w:color w:val="0070C0"/>
              </w:rPr>
            </w:pPr>
          </w:p>
          <w:p w14:paraId="16D63EA6" w14:textId="77777777" w:rsidR="0002738E" w:rsidRDefault="0002738E" w:rsidP="00C56047">
            <w:pPr>
              <w:rPr>
                <w:rFonts w:ascii="Cavolini" w:hAnsi="Cavolini" w:cs="Cavolini"/>
                <w:b/>
                <w:bCs/>
                <w:color w:val="0070C0"/>
              </w:rPr>
            </w:pPr>
          </w:p>
          <w:p w14:paraId="6743E377" w14:textId="77777777" w:rsidR="0002738E" w:rsidRDefault="0002738E" w:rsidP="00C56047">
            <w:pPr>
              <w:rPr>
                <w:rFonts w:ascii="Cavolini" w:hAnsi="Cavolini" w:cs="Cavolini"/>
                <w:b/>
                <w:bCs/>
                <w:color w:val="0070C0"/>
              </w:rPr>
            </w:pPr>
          </w:p>
          <w:p w14:paraId="1585F605" w14:textId="77777777" w:rsidR="0002738E" w:rsidRDefault="0002738E" w:rsidP="00C56047">
            <w:pPr>
              <w:rPr>
                <w:rFonts w:ascii="Cavolini" w:hAnsi="Cavolini" w:cs="Cavolini"/>
                <w:b/>
                <w:bCs/>
                <w:color w:val="0070C0"/>
              </w:rPr>
            </w:pPr>
          </w:p>
          <w:p w14:paraId="48205628" w14:textId="77777777" w:rsidR="0002738E" w:rsidRDefault="0002738E" w:rsidP="00C56047">
            <w:pPr>
              <w:rPr>
                <w:rFonts w:ascii="Cavolini" w:hAnsi="Cavolini" w:cs="Cavolini"/>
                <w:b/>
                <w:bCs/>
                <w:color w:val="0070C0"/>
              </w:rPr>
            </w:pPr>
          </w:p>
          <w:p w14:paraId="65B76545" w14:textId="77777777" w:rsidR="0002738E" w:rsidRDefault="0002738E" w:rsidP="00C56047">
            <w:pPr>
              <w:rPr>
                <w:rFonts w:ascii="Cavolini" w:hAnsi="Cavolini" w:cs="Cavolini"/>
                <w:b/>
                <w:bCs/>
                <w:color w:val="0070C0"/>
              </w:rPr>
            </w:pPr>
          </w:p>
          <w:p w14:paraId="391C9AAC" w14:textId="1B9607D6" w:rsidR="0002738E" w:rsidRDefault="0002738E" w:rsidP="00C56047">
            <w:pPr>
              <w:rPr>
                <w:rFonts w:ascii="Cavolini" w:hAnsi="Cavolini" w:cs="Cavolini"/>
                <w:b/>
                <w:bCs/>
                <w:color w:val="0070C0"/>
              </w:rPr>
            </w:pPr>
          </w:p>
        </w:tc>
      </w:tr>
      <w:tr w:rsidR="0002738E" w14:paraId="3CC1649F" w14:textId="77777777" w:rsidTr="00563C32">
        <w:tc>
          <w:tcPr>
            <w:tcW w:w="9016" w:type="dxa"/>
            <w:gridSpan w:val="2"/>
          </w:tcPr>
          <w:p w14:paraId="4ED42CA4" w14:textId="08955F45" w:rsidR="0002738E" w:rsidRDefault="0002738E" w:rsidP="00C56047">
            <w:pPr>
              <w:rPr>
                <w:rFonts w:ascii="Cavolini" w:hAnsi="Cavolini" w:cs="Cavolini"/>
                <w:b/>
                <w:bCs/>
                <w:color w:val="0070C0"/>
              </w:rPr>
            </w:pPr>
            <w:r w:rsidRPr="0002738E">
              <w:rPr>
                <w:rFonts w:ascii="Cavolini" w:hAnsi="Cavolini" w:cs="Cavolini"/>
                <w:b/>
                <w:bCs/>
                <w:color w:val="0070C0"/>
              </w:rPr>
              <w:t>If building the kingdom is like planting a mustard seed, what ‘seeds’ did they plant?</w:t>
            </w:r>
          </w:p>
        </w:tc>
      </w:tr>
      <w:tr w:rsidR="00C56047" w14:paraId="346CD5B7" w14:textId="77777777" w:rsidTr="00C56047">
        <w:tc>
          <w:tcPr>
            <w:tcW w:w="4508" w:type="dxa"/>
          </w:tcPr>
          <w:p w14:paraId="45696805" w14:textId="77777777" w:rsidR="00C56047" w:rsidRDefault="00C56047" w:rsidP="00C56047">
            <w:pPr>
              <w:rPr>
                <w:rFonts w:ascii="Cavolini" w:hAnsi="Cavolini" w:cs="Cavolini"/>
                <w:b/>
                <w:bCs/>
                <w:color w:val="0070C0"/>
              </w:rPr>
            </w:pPr>
            <w:bookmarkStart w:id="0" w:name="_Hlk43380342"/>
          </w:p>
          <w:p w14:paraId="0132BAD1" w14:textId="77777777" w:rsidR="0002738E" w:rsidRDefault="0002738E" w:rsidP="00C56047">
            <w:pPr>
              <w:rPr>
                <w:rFonts w:ascii="Cavolini" w:hAnsi="Cavolini" w:cs="Cavolini"/>
                <w:b/>
                <w:bCs/>
                <w:color w:val="0070C0"/>
              </w:rPr>
            </w:pPr>
          </w:p>
          <w:p w14:paraId="2BF5A7FE" w14:textId="77777777" w:rsidR="0002738E" w:rsidRDefault="0002738E" w:rsidP="00C56047">
            <w:pPr>
              <w:rPr>
                <w:rFonts w:ascii="Cavolini" w:hAnsi="Cavolini" w:cs="Cavolini"/>
                <w:b/>
                <w:bCs/>
                <w:color w:val="0070C0"/>
              </w:rPr>
            </w:pPr>
          </w:p>
          <w:p w14:paraId="7FB3121A" w14:textId="77777777" w:rsidR="0002738E" w:rsidRDefault="0002738E" w:rsidP="00C56047">
            <w:pPr>
              <w:rPr>
                <w:rFonts w:ascii="Cavolini" w:hAnsi="Cavolini" w:cs="Cavolini"/>
                <w:b/>
                <w:bCs/>
                <w:color w:val="0070C0"/>
              </w:rPr>
            </w:pPr>
          </w:p>
          <w:p w14:paraId="58ACCF34" w14:textId="77777777" w:rsidR="0002738E" w:rsidRDefault="0002738E" w:rsidP="00C56047">
            <w:pPr>
              <w:rPr>
                <w:rFonts w:ascii="Cavolini" w:hAnsi="Cavolini" w:cs="Cavolini"/>
                <w:b/>
                <w:bCs/>
                <w:color w:val="0070C0"/>
              </w:rPr>
            </w:pPr>
          </w:p>
          <w:p w14:paraId="29A6F9E8" w14:textId="77777777" w:rsidR="0002738E" w:rsidRDefault="0002738E" w:rsidP="00C56047">
            <w:pPr>
              <w:rPr>
                <w:rFonts w:ascii="Cavolini" w:hAnsi="Cavolini" w:cs="Cavolini"/>
                <w:b/>
                <w:bCs/>
                <w:color w:val="0070C0"/>
              </w:rPr>
            </w:pPr>
          </w:p>
          <w:p w14:paraId="4AB840DA" w14:textId="77777777" w:rsidR="0002738E" w:rsidRDefault="0002738E" w:rsidP="00C56047">
            <w:pPr>
              <w:rPr>
                <w:rFonts w:ascii="Cavolini" w:hAnsi="Cavolini" w:cs="Cavolini"/>
                <w:b/>
                <w:bCs/>
                <w:color w:val="0070C0"/>
              </w:rPr>
            </w:pPr>
          </w:p>
          <w:p w14:paraId="2E343C76" w14:textId="77777777" w:rsidR="0002738E" w:rsidRDefault="0002738E" w:rsidP="00C56047">
            <w:pPr>
              <w:rPr>
                <w:rFonts w:ascii="Cavolini" w:hAnsi="Cavolini" w:cs="Cavolini"/>
                <w:b/>
                <w:bCs/>
                <w:color w:val="0070C0"/>
              </w:rPr>
            </w:pPr>
          </w:p>
          <w:p w14:paraId="621C83AC" w14:textId="77777777" w:rsidR="0002738E" w:rsidRDefault="0002738E" w:rsidP="00C56047">
            <w:pPr>
              <w:rPr>
                <w:rFonts w:ascii="Cavolini" w:hAnsi="Cavolini" w:cs="Cavolini"/>
                <w:b/>
                <w:bCs/>
                <w:color w:val="0070C0"/>
              </w:rPr>
            </w:pPr>
          </w:p>
          <w:p w14:paraId="09C3F13F" w14:textId="77777777" w:rsidR="00B52993" w:rsidRDefault="00B52993" w:rsidP="00C56047">
            <w:pPr>
              <w:rPr>
                <w:rFonts w:ascii="Cavolini" w:hAnsi="Cavolini" w:cs="Cavolini"/>
                <w:b/>
                <w:bCs/>
                <w:color w:val="0070C0"/>
              </w:rPr>
            </w:pPr>
          </w:p>
          <w:p w14:paraId="623E07D1" w14:textId="7AF45092" w:rsidR="00B52993" w:rsidRDefault="00B52993" w:rsidP="00C56047">
            <w:pPr>
              <w:rPr>
                <w:rFonts w:ascii="Cavolini" w:hAnsi="Cavolini" w:cs="Cavolini"/>
                <w:b/>
                <w:bCs/>
                <w:color w:val="0070C0"/>
              </w:rPr>
            </w:pPr>
          </w:p>
        </w:tc>
        <w:tc>
          <w:tcPr>
            <w:tcW w:w="4508" w:type="dxa"/>
          </w:tcPr>
          <w:p w14:paraId="00BED7E3" w14:textId="77777777" w:rsidR="00C56047" w:rsidRDefault="00C56047" w:rsidP="00C56047">
            <w:pPr>
              <w:rPr>
                <w:rFonts w:ascii="Cavolini" w:hAnsi="Cavolini" w:cs="Cavolini"/>
                <w:b/>
                <w:bCs/>
                <w:color w:val="0070C0"/>
              </w:rPr>
            </w:pPr>
          </w:p>
        </w:tc>
      </w:tr>
      <w:bookmarkEnd w:id="0"/>
      <w:tr w:rsidR="0002738E" w14:paraId="57967586" w14:textId="77777777" w:rsidTr="0002738E">
        <w:tc>
          <w:tcPr>
            <w:tcW w:w="4508" w:type="dxa"/>
          </w:tcPr>
          <w:p w14:paraId="61980381" w14:textId="77777777" w:rsidR="0002738E" w:rsidRDefault="0002738E" w:rsidP="00563C32">
            <w:pPr>
              <w:rPr>
                <w:rFonts w:ascii="Cavolini" w:hAnsi="Cavolini" w:cs="Cavolini"/>
                <w:b/>
                <w:bCs/>
                <w:color w:val="0070C0"/>
              </w:rPr>
            </w:pPr>
          </w:p>
        </w:tc>
        <w:tc>
          <w:tcPr>
            <w:tcW w:w="4508" w:type="dxa"/>
          </w:tcPr>
          <w:p w14:paraId="1FCB5C09" w14:textId="77777777" w:rsidR="0002738E" w:rsidRDefault="0002738E" w:rsidP="00563C32">
            <w:pPr>
              <w:rPr>
                <w:rFonts w:ascii="Cavolini" w:hAnsi="Cavolini" w:cs="Cavolini"/>
                <w:b/>
                <w:bCs/>
                <w:color w:val="0070C0"/>
              </w:rPr>
            </w:pPr>
          </w:p>
        </w:tc>
      </w:tr>
    </w:tbl>
    <w:p w14:paraId="76C213F0" w14:textId="240B516A" w:rsidR="00C56047" w:rsidRDefault="00B52993" w:rsidP="00C56047">
      <w:pPr>
        <w:rPr>
          <w:rFonts w:ascii="Cavolini" w:hAnsi="Cavolini" w:cs="Cavolini"/>
          <w:b/>
          <w:bCs/>
          <w:u w:val="single"/>
        </w:rPr>
      </w:pPr>
      <w:r w:rsidRPr="00B52993">
        <w:rPr>
          <w:rFonts w:ascii="Cavolini" w:hAnsi="Cavolini" w:cs="Cavolini"/>
          <w:b/>
          <w:bCs/>
          <w:u w:val="single"/>
        </w:rPr>
        <w:lastRenderedPageBreak/>
        <w:t>TASK 3</w:t>
      </w:r>
    </w:p>
    <w:p w14:paraId="613F23A7" w14:textId="15024D16" w:rsidR="00B52993" w:rsidRPr="00742EF3" w:rsidRDefault="00B52993" w:rsidP="00C56047">
      <w:pPr>
        <w:rPr>
          <w:rFonts w:ascii="Cavolini" w:hAnsi="Cavolini" w:cs="Cavolini"/>
        </w:rPr>
      </w:pPr>
      <w:r w:rsidRPr="00742EF3">
        <w:rPr>
          <w:rFonts w:ascii="Cavolini" w:hAnsi="Cavolini" w:cs="Cavolini"/>
        </w:rPr>
        <w:t>I now want you to review your work over this unit</w:t>
      </w:r>
      <w:r w:rsidR="00742EF3" w:rsidRPr="00742EF3">
        <w:rPr>
          <w:rFonts w:ascii="Cavolini" w:hAnsi="Cavolini" w:cs="Cavolini"/>
        </w:rPr>
        <w:t xml:space="preserve">. It is hoped that through your learning in this unit you will have bee able to reflect and developed related spiritual outcomes that are topic specific. These are </w:t>
      </w:r>
    </w:p>
    <w:p w14:paraId="708C6697" w14:textId="77777777" w:rsidR="00742EF3" w:rsidRPr="00742EF3" w:rsidRDefault="00742EF3" w:rsidP="00742EF3">
      <w:pPr>
        <w:spacing w:after="0" w:line="276" w:lineRule="auto"/>
        <w:ind w:left="360" w:hanging="360"/>
        <w:rPr>
          <w:rFonts w:ascii="Cavolini" w:eastAsia="Calibri" w:hAnsi="Cavolini" w:cs="Cavolini"/>
          <w:b/>
          <w:iCs/>
          <w:lang w:val="en-AU"/>
        </w:rPr>
      </w:pPr>
      <w:r w:rsidRPr="00742EF3">
        <w:rPr>
          <w:rFonts w:ascii="Cavolini" w:eastAsia="Calibri" w:hAnsi="Cavolini" w:cs="Cavolini"/>
          <w:b/>
          <w:iCs/>
          <w:lang w:val="en-AU"/>
        </w:rPr>
        <w:t>Spiritual Outcomes:</w:t>
      </w:r>
    </w:p>
    <w:p w14:paraId="55489701" w14:textId="77777777" w:rsidR="00742EF3" w:rsidRPr="00742EF3" w:rsidRDefault="00742EF3" w:rsidP="00742EF3">
      <w:pPr>
        <w:spacing w:after="0" w:line="240" w:lineRule="auto"/>
        <w:rPr>
          <w:rFonts w:ascii="Cavolini" w:eastAsia="Calibri" w:hAnsi="Cavolini" w:cs="Cavolini"/>
          <w:lang w:val="en-AU"/>
        </w:rPr>
      </w:pPr>
      <w:r w:rsidRPr="00742EF3">
        <w:rPr>
          <w:rFonts w:ascii="Cavolini" w:eastAsia="Calibri" w:hAnsi="Cavolini" w:cs="Cavolini"/>
          <w:lang w:val="en-AU"/>
        </w:rPr>
        <w:t>It is hoped that pupils will develop:</w:t>
      </w:r>
    </w:p>
    <w:p w14:paraId="5CD5EDC8" w14:textId="77777777" w:rsidR="00742EF3" w:rsidRPr="00742EF3" w:rsidRDefault="00742EF3" w:rsidP="00742EF3">
      <w:pPr>
        <w:numPr>
          <w:ilvl w:val="0"/>
          <w:numId w:val="1"/>
        </w:numPr>
        <w:spacing w:after="0" w:line="240" w:lineRule="auto"/>
        <w:rPr>
          <w:rFonts w:ascii="Cavolini" w:eastAsia="Calibri" w:hAnsi="Cavolini" w:cs="Cavolini"/>
        </w:rPr>
      </w:pPr>
      <w:r w:rsidRPr="00742EF3">
        <w:rPr>
          <w:rFonts w:ascii="Cavolini" w:eastAsia="Calibri" w:hAnsi="Cavolini" w:cs="Cavolini"/>
        </w:rPr>
        <w:t>A sense of the relationship between learning about faith and living faith-filled lives</w:t>
      </w:r>
    </w:p>
    <w:p w14:paraId="16100B7E" w14:textId="77777777" w:rsidR="00742EF3" w:rsidRPr="00742EF3" w:rsidRDefault="00742EF3" w:rsidP="00742EF3">
      <w:pPr>
        <w:numPr>
          <w:ilvl w:val="0"/>
          <w:numId w:val="1"/>
        </w:numPr>
        <w:spacing w:after="0" w:line="240" w:lineRule="auto"/>
        <w:rPr>
          <w:rFonts w:ascii="Cavolini" w:eastAsia="Calibri" w:hAnsi="Cavolini" w:cs="Cavolini"/>
          <w:lang w:val="en-AU"/>
        </w:rPr>
      </w:pPr>
      <w:r w:rsidRPr="00742EF3">
        <w:rPr>
          <w:rFonts w:ascii="Cavolini" w:eastAsia="Calibri" w:hAnsi="Cavolini" w:cs="Cavolini"/>
        </w:rPr>
        <w:t xml:space="preserve">Respect for those who actively seek the kingdom of God </w:t>
      </w:r>
    </w:p>
    <w:p w14:paraId="0095A197" w14:textId="77777777" w:rsidR="00742EF3" w:rsidRPr="00742EF3" w:rsidRDefault="00742EF3" w:rsidP="00742EF3">
      <w:pPr>
        <w:numPr>
          <w:ilvl w:val="0"/>
          <w:numId w:val="1"/>
        </w:numPr>
        <w:spacing w:after="0" w:line="240" w:lineRule="auto"/>
        <w:rPr>
          <w:rFonts w:ascii="Cavolini" w:eastAsia="Calibri" w:hAnsi="Cavolini" w:cs="Cavolini"/>
          <w:lang w:val="en-AU"/>
        </w:rPr>
      </w:pPr>
      <w:r w:rsidRPr="00742EF3">
        <w:rPr>
          <w:rFonts w:ascii="Cavolini" w:eastAsia="Calibri" w:hAnsi="Cavolini" w:cs="Cavolini"/>
        </w:rPr>
        <w:t>A commitment to action for the kingdom of God</w:t>
      </w:r>
    </w:p>
    <w:p w14:paraId="0764D5E8" w14:textId="77777777" w:rsidR="00742EF3" w:rsidRPr="00742EF3" w:rsidRDefault="00742EF3" w:rsidP="00742EF3">
      <w:pPr>
        <w:numPr>
          <w:ilvl w:val="0"/>
          <w:numId w:val="1"/>
        </w:numPr>
        <w:spacing w:after="0" w:line="240" w:lineRule="auto"/>
        <w:rPr>
          <w:rFonts w:ascii="Cavolini" w:eastAsia="Calibri" w:hAnsi="Cavolini" w:cs="Cavolini"/>
        </w:rPr>
      </w:pPr>
      <w:r w:rsidRPr="00742EF3">
        <w:rPr>
          <w:rFonts w:ascii="Cavolini" w:eastAsia="Calibri" w:hAnsi="Cavolini" w:cs="Cavolini"/>
        </w:rPr>
        <w:t>An ability to wonder about questions that are difficult to answer</w:t>
      </w:r>
    </w:p>
    <w:p w14:paraId="426ED3AA" w14:textId="32B64DC8" w:rsidR="00742EF3" w:rsidRDefault="00742EF3" w:rsidP="00742EF3">
      <w:pPr>
        <w:numPr>
          <w:ilvl w:val="0"/>
          <w:numId w:val="1"/>
        </w:numPr>
        <w:spacing w:after="0" w:line="240" w:lineRule="auto"/>
        <w:rPr>
          <w:rFonts w:ascii="Cavolini" w:eastAsia="Calibri" w:hAnsi="Cavolini" w:cs="Cavolini"/>
        </w:rPr>
      </w:pPr>
      <w:r w:rsidRPr="00742EF3">
        <w:rPr>
          <w:rFonts w:ascii="Cavolini" w:eastAsia="Calibri" w:hAnsi="Cavolini" w:cs="Cavolini"/>
        </w:rPr>
        <w:t>Reflectiveness in prayer</w:t>
      </w:r>
    </w:p>
    <w:p w14:paraId="4067A276" w14:textId="62D05870" w:rsidR="00742EF3" w:rsidRDefault="00742EF3" w:rsidP="00742EF3">
      <w:pPr>
        <w:spacing w:after="0" w:line="240" w:lineRule="auto"/>
        <w:rPr>
          <w:rFonts w:ascii="Cavolini" w:eastAsia="Calibri" w:hAnsi="Cavolini" w:cs="Cavolini"/>
        </w:rPr>
      </w:pPr>
    </w:p>
    <w:p w14:paraId="6DDDBD24" w14:textId="464CC386" w:rsidR="00742EF3" w:rsidRDefault="00742EF3" w:rsidP="00742EF3">
      <w:pPr>
        <w:spacing w:after="0" w:line="240" w:lineRule="auto"/>
        <w:rPr>
          <w:rFonts w:ascii="Cavolini" w:eastAsia="Calibri" w:hAnsi="Cavolini" w:cs="Cavolini"/>
        </w:rPr>
      </w:pPr>
      <w:r>
        <w:rPr>
          <w:rFonts w:ascii="Cavolini" w:eastAsia="Calibri" w:hAnsi="Cavolini" w:cs="Cavolini"/>
        </w:rPr>
        <w:t>Our understanding of the bible though parables that Jesus spoke and other ways that he ministered, develop a greater commitment to our faith because we believe in and want to behave in a way that follows his teachings.</w:t>
      </w:r>
    </w:p>
    <w:p w14:paraId="09F5D1E3" w14:textId="36819BA6" w:rsidR="00742EF3" w:rsidRDefault="00742EF3" w:rsidP="00742EF3">
      <w:pPr>
        <w:spacing w:after="0" w:line="240" w:lineRule="auto"/>
        <w:rPr>
          <w:rFonts w:ascii="Cavolini" w:eastAsia="Calibri" w:hAnsi="Cavolini" w:cs="Cavolini"/>
        </w:rPr>
      </w:pPr>
    </w:p>
    <w:p w14:paraId="253D1343" w14:textId="2AE7CB04" w:rsidR="00742EF3" w:rsidRDefault="00742EF3" w:rsidP="00742EF3">
      <w:pPr>
        <w:spacing w:after="0" w:line="240" w:lineRule="auto"/>
        <w:rPr>
          <w:rFonts w:ascii="Cavolini" w:eastAsia="Calibri" w:hAnsi="Cavolini" w:cs="Cavolini"/>
        </w:rPr>
      </w:pPr>
      <w:r>
        <w:rPr>
          <w:rFonts w:ascii="Cavolini" w:eastAsia="Calibri" w:hAnsi="Cavolini" w:cs="Cavolini"/>
        </w:rPr>
        <w:t>You have studied two such great men. One being the Leader of our Catholic Church and the other being once the Leader of the country of South Africa.</w:t>
      </w:r>
    </w:p>
    <w:p w14:paraId="196434D8" w14:textId="344BF486" w:rsidR="00742EF3" w:rsidRDefault="00742EF3" w:rsidP="00742EF3">
      <w:pPr>
        <w:spacing w:after="0" w:line="240" w:lineRule="auto"/>
        <w:rPr>
          <w:rFonts w:ascii="Cavolini" w:eastAsia="Calibri" w:hAnsi="Cavolini" w:cs="Cavolini"/>
        </w:rPr>
      </w:pPr>
    </w:p>
    <w:p w14:paraId="60F0790B" w14:textId="28874A76" w:rsidR="00742EF3" w:rsidRDefault="00742EF3" w:rsidP="00742EF3">
      <w:pPr>
        <w:spacing w:after="0" w:line="240" w:lineRule="auto"/>
        <w:rPr>
          <w:rFonts w:ascii="Cavolini" w:eastAsia="Calibri" w:hAnsi="Cavolini" w:cs="Cavolini"/>
        </w:rPr>
      </w:pPr>
      <w:r>
        <w:rPr>
          <w:rFonts w:ascii="Cavolini" w:eastAsia="Calibri" w:hAnsi="Cavolini" w:cs="Cavolini"/>
        </w:rPr>
        <w:t xml:space="preserve">Both men were and have been called to lead in different ways. Their faith made </w:t>
      </w:r>
      <w:proofErr w:type="gramStart"/>
      <w:r>
        <w:rPr>
          <w:rFonts w:ascii="Cavolini" w:eastAsia="Calibri" w:hAnsi="Cavolini" w:cs="Cavolini"/>
        </w:rPr>
        <w:t>both of them</w:t>
      </w:r>
      <w:proofErr w:type="gramEnd"/>
      <w:r>
        <w:rPr>
          <w:rFonts w:ascii="Cavolini" w:eastAsia="Calibri" w:hAnsi="Cavolini" w:cs="Cavolini"/>
        </w:rPr>
        <w:t xml:space="preserve"> very strong men and the words that they spoke, would command justice because their words mirrored the teachings and actions which Jesus asked us to follow. </w:t>
      </w:r>
    </w:p>
    <w:p w14:paraId="69405054" w14:textId="77777777" w:rsidR="00742EF3" w:rsidRDefault="00742EF3" w:rsidP="00742EF3">
      <w:pPr>
        <w:spacing w:after="0" w:line="240" w:lineRule="auto"/>
        <w:rPr>
          <w:rFonts w:ascii="Cavolini" w:eastAsia="Calibri" w:hAnsi="Cavolini" w:cs="Cavolini"/>
        </w:rPr>
      </w:pPr>
    </w:p>
    <w:p w14:paraId="5AD719FF" w14:textId="6970F0B7" w:rsidR="00742EF3" w:rsidRDefault="00742EF3" w:rsidP="00742EF3">
      <w:pPr>
        <w:spacing w:after="0" w:line="240" w:lineRule="auto"/>
        <w:rPr>
          <w:rFonts w:ascii="Cavolini" w:eastAsia="Calibri" w:hAnsi="Cavolini" w:cs="Cavolini"/>
        </w:rPr>
      </w:pPr>
      <w:r>
        <w:rPr>
          <w:rFonts w:ascii="Cavolini" w:eastAsia="Calibri" w:hAnsi="Cavolini" w:cs="Cavolini"/>
        </w:rPr>
        <w:t>It meant that these two men woke up every day and turned to God, calling upon His help as they carried out their work each day, calling upon other human beings to heed the word of God and follow it through.</w:t>
      </w:r>
    </w:p>
    <w:p w14:paraId="2CCF993D" w14:textId="11F5ABF0" w:rsidR="00742EF3" w:rsidRDefault="00742EF3" w:rsidP="00742EF3">
      <w:pPr>
        <w:spacing w:after="0" w:line="240" w:lineRule="auto"/>
        <w:rPr>
          <w:rFonts w:ascii="Cavolini" w:eastAsia="Calibri" w:hAnsi="Cavolini" w:cs="Cavolini"/>
        </w:rPr>
      </w:pPr>
    </w:p>
    <w:p w14:paraId="18D1C013" w14:textId="0CC48F93" w:rsidR="00563C32" w:rsidRDefault="00563C32" w:rsidP="00742EF3">
      <w:pPr>
        <w:spacing w:after="0" w:line="240" w:lineRule="auto"/>
        <w:rPr>
          <w:rFonts w:ascii="Cavolini" w:eastAsia="Calibri" w:hAnsi="Cavolini" w:cs="Cavolini"/>
        </w:rPr>
      </w:pPr>
      <w:r>
        <w:rPr>
          <w:rFonts w:ascii="Cavolini" w:eastAsia="Calibri" w:hAnsi="Cavolini" w:cs="Cavolini"/>
        </w:rPr>
        <w:t>Your task is to write a letter to a friend explaining what you have learnt about these two powerful men and how their actions have developed a greater understanding in you about living a faith filled life, in order to experience the Kingdom of Heaven.</w:t>
      </w:r>
      <w:r w:rsidR="00AC7976">
        <w:rPr>
          <w:rFonts w:ascii="Cavolini" w:eastAsia="Calibri" w:hAnsi="Cavolini" w:cs="Cavolini"/>
        </w:rPr>
        <w:t xml:space="preserve"> Use examples from the lives lived by these men, examples and explanations learnt from parables explored and provide evidence of what you would do.</w:t>
      </w:r>
    </w:p>
    <w:p w14:paraId="6BC4B96A" w14:textId="750A0E7E" w:rsidR="00AC7976" w:rsidRDefault="00AC7976" w:rsidP="00742EF3">
      <w:pPr>
        <w:spacing w:after="0" w:line="240" w:lineRule="auto"/>
        <w:rPr>
          <w:rFonts w:ascii="Cavolini" w:eastAsia="Calibri" w:hAnsi="Cavolini" w:cs="Cavolini"/>
        </w:rPr>
      </w:pPr>
    </w:p>
    <w:p w14:paraId="1DDAE2B3" w14:textId="0984E9E1" w:rsidR="00AC7976" w:rsidRDefault="00AC7976" w:rsidP="00742EF3">
      <w:pPr>
        <w:spacing w:after="0" w:line="240" w:lineRule="auto"/>
        <w:rPr>
          <w:rFonts w:ascii="Cavolini" w:eastAsia="Calibri" w:hAnsi="Cavolini" w:cs="Cavolini"/>
        </w:rPr>
      </w:pPr>
      <w:r>
        <w:rPr>
          <w:rFonts w:ascii="Cavolini" w:eastAsia="Calibri" w:hAnsi="Cavolini" w:cs="Cavolini"/>
        </w:rPr>
        <w:t>Start your letter below and good luck.</w:t>
      </w:r>
    </w:p>
    <w:p w14:paraId="4B0D00DA" w14:textId="4CE69A2A" w:rsidR="00AC7976" w:rsidRDefault="00AC7976" w:rsidP="00742EF3">
      <w:pPr>
        <w:spacing w:after="0" w:line="240" w:lineRule="auto"/>
        <w:rPr>
          <w:rFonts w:ascii="Cavolini" w:eastAsia="Calibri" w:hAnsi="Cavolini" w:cs="Cavolini"/>
        </w:rPr>
      </w:pPr>
    </w:p>
    <w:p w14:paraId="45B51779" w14:textId="4F524B1B" w:rsidR="00AC7976" w:rsidRDefault="00AC7976" w:rsidP="00742EF3">
      <w:pPr>
        <w:spacing w:after="0" w:line="240" w:lineRule="auto"/>
        <w:rPr>
          <w:rFonts w:ascii="Cavolini" w:eastAsia="Calibri" w:hAnsi="Cavolini" w:cs="Cavolini"/>
        </w:rPr>
      </w:pPr>
    </w:p>
    <w:p w14:paraId="231835F5" w14:textId="72DAC819" w:rsidR="00AC7976" w:rsidRDefault="00AC7976" w:rsidP="00742EF3">
      <w:pPr>
        <w:spacing w:after="0" w:line="240" w:lineRule="auto"/>
        <w:rPr>
          <w:rFonts w:ascii="Cavolini" w:eastAsia="Calibri" w:hAnsi="Cavolini" w:cs="Cavolini"/>
        </w:rPr>
      </w:pPr>
    </w:p>
    <w:p w14:paraId="4E3B6DF4" w14:textId="58F601AE" w:rsidR="00AC7976" w:rsidRDefault="00AC7976" w:rsidP="00742EF3">
      <w:pPr>
        <w:spacing w:after="0" w:line="240" w:lineRule="auto"/>
        <w:rPr>
          <w:rFonts w:ascii="Cavolini" w:eastAsia="Calibri" w:hAnsi="Cavolini" w:cs="Cavolini"/>
        </w:rPr>
      </w:pPr>
    </w:p>
    <w:p w14:paraId="70AB5A75" w14:textId="78BA2A12" w:rsidR="00AC7976" w:rsidRDefault="00AC7976" w:rsidP="00742EF3">
      <w:pPr>
        <w:spacing w:after="0" w:line="240" w:lineRule="auto"/>
        <w:rPr>
          <w:rFonts w:ascii="Cavolini" w:eastAsia="Calibri" w:hAnsi="Cavolini" w:cs="Cavolini"/>
        </w:rPr>
      </w:pPr>
    </w:p>
    <w:p w14:paraId="18ECE037" w14:textId="52625234" w:rsidR="00AC7976" w:rsidRDefault="00AC7976" w:rsidP="00742EF3">
      <w:pPr>
        <w:spacing w:after="0" w:line="240" w:lineRule="auto"/>
        <w:rPr>
          <w:rFonts w:ascii="Cavolini" w:eastAsia="Calibri" w:hAnsi="Cavolini" w:cs="Cavolini"/>
        </w:rPr>
      </w:pPr>
    </w:p>
    <w:p w14:paraId="20F885E2" w14:textId="793505A4" w:rsidR="00AC7976" w:rsidRDefault="00AC7976" w:rsidP="00742EF3">
      <w:pPr>
        <w:spacing w:after="0" w:line="240" w:lineRule="auto"/>
        <w:rPr>
          <w:rFonts w:ascii="Cavolini" w:eastAsia="Calibri" w:hAnsi="Cavolini" w:cs="Cavolini"/>
        </w:rPr>
      </w:pPr>
    </w:p>
    <w:p w14:paraId="634BD0EF" w14:textId="4476BB99" w:rsidR="00AC7976" w:rsidRDefault="00AC7976" w:rsidP="00742EF3">
      <w:pPr>
        <w:spacing w:after="0" w:line="240" w:lineRule="auto"/>
        <w:rPr>
          <w:rFonts w:ascii="Cavolini" w:eastAsia="Calibri" w:hAnsi="Cavolini" w:cs="Cavolini"/>
        </w:rPr>
      </w:pPr>
    </w:p>
    <w:p w14:paraId="1A07B2FB" w14:textId="7CB8F6CA" w:rsidR="00AC7976" w:rsidRDefault="00AC7976" w:rsidP="00AC7976">
      <w:pPr>
        <w:spacing w:after="0" w:line="360" w:lineRule="auto"/>
        <w:rPr>
          <w:rFonts w:ascii="Cavolini" w:eastAsia="Calibri" w:hAnsi="Cavolini" w:cs="Cavolini"/>
        </w:rPr>
      </w:pPr>
      <w:r>
        <w:rPr>
          <w:rFonts w:ascii="Cavolini" w:eastAsia="Calibri" w:hAnsi="Cavolini" w:cs="Cavolin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volini" w:eastAsia="Calibri" w:hAnsi="Cavolini" w:cs="Cavolin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B439F" w14:textId="77777777" w:rsidR="00AC7976" w:rsidRPr="00742EF3" w:rsidRDefault="00AC7976" w:rsidP="00AC7976">
      <w:pPr>
        <w:spacing w:after="0" w:line="360" w:lineRule="auto"/>
        <w:rPr>
          <w:rFonts w:ascii="Cavolini" w:eastAsia="Calibri" w:hAnsi="Cavolini" w:cs="Cavolini"/>
        </w:rPr>
      </w:pPr>
    </w:p>
    <w:p w14:paraId="48417938" w14:textId="77777777" w:rsidR="0092482D" w:rsidRPr="0092482D" w:rsidRDefault="0092482D" w:rsidP="00AC7976">
      <w:pPr>
        <w:spacing w:line="360" w:lineRule="auto"/>
        <w:rPr>
          <w:rFonts w:ascii="Cavolini" w:hAnsi="Cavolini" w:cs="Cavolini"/>
        </w:rPr>
      </w:pPr>
    </w:p>
    <w:sectPr w:rsidR="0092482D" w:rsidRPr="0092482D" w:rsidSect="00AC7976">
      <w:pgSz w:w="11906" w:h="16838"/>
      <w:pgMar w:top="1440" w:right="1440" w:bottom="1440" w:left="1440" w:header="708" w:footer="708" w:gutter="0"/>
      <w:pgBorders w:offsetFrom="page">
        <w:top w:val="flowersPansy" w:sz="20" w:space="24" w:color="BF8F00" w:themeColor="accent4" w:themeShade="BF"/>
        <w:left w:val="flowersPansy" w:sz="20" w:space="24" w:color="BF8F00" w:themeColor="accent4" w:themeShade="BF"/>
        <w:bottom w:val="flowersPansy" w:sz="20" w:space="24" w:color="BF8F00" w:themeColor="accent4" w:themeShade="BF"/>
        <w:right w:val="flowersPansy" w:sz="20" w:space="24" w:color="BF8F00"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577C3"/>
    <w:multiLevelType w:val="hybridMultilevel"/>
    <w:tmpl w:val="69D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2D"/>
    <w:rsid w:val="0002738E"/>
    <w:rsid w:val="000B1A01"/>
    <w:rsid w:val="00563C32"/>
    <w:rsid w:val="006425A0"/>
    <w:rsid w:val="00742EF3"/>
    <w:rsid w:val="00795989"/>
    <w:rsid w:val="00843563"/>
    <w:rsid w:val="0092482D"/>
    <w:rsid w:val="009A1509"/>
    <w:rsid w:val="00AC7976"/>
    <w:rsid w:val="00B52993"/>
    <w:rsid w:val="00BB5C6D"/>
    <w:rsid w:val="00C56047"/>
    <w:rsid w:val="00C83792"/>
    <w:rsid w:val="00CE7749"/>
    <w:rsid w:val="00EB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3ED3"/>
  <w15:chartTrackingRefBased/>
  <w15:docId w15:val="{BE0A1EC2-7D04-422D-BF1D-A985C4FA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8</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3</cp:revision>
  <dcterms:created xsi:type="dcterms:W3CDTF">2020-06-18T09:17:00Z</dcterms:created>
  <dcterms:modified xsi:type="dcterms:W3CDTF">2020-06-18T15:41:00Z</dcterms:modified>
</cp:coreProperties>
</file>