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6E63" w:rsidRPr="00066E63" w:rsidRDefault="00066E63" w:rsidP="00066E63">
      <w:pPr>
        <w:spacing w:after="0" w:line="240" w:lineRule="auto"/>
        <w:rPr>
          <w:rFonts w:ascii="Segoe UI" w:eastAsiaTheme="minorEastAsia" w:hAnsi="Segoe UI"/>
        </w:rPr>
      </w:pPr>
      <w:r w:rsidRPr="00066E63">
        <w:rPr>
          <w:rFonts w:ascii="Segoe UI" w:eastAsiaTheme="minorEastAsia" w:hAnsi="Segoe UI"/>
        </w:rPr>
        <w:t xml:space="preserve">This policy for Racial Justice, Equality and Diversity has been approved and adopted by the governing body in </w:t>
      </w:r>
      <w:r w:rsidR="00695836" w:rsidRPr="00241D20">
        <w:rPr>
          <w:rFonts w:ascii="Segoe UI" w:eastAsiaTheme="minorEastAsia" w:hAnsi="Segoe UI"/>
        </w:rPr>
        <w:t xml:space="preserve">March 2026 </w:t>
      </w:r>
      <w:r w:rsidRPr="00066E63">
        <w:rPr>
          <w:rFonts w:ascii="Segoe UI" w:eastAsiaTheme="minorEastAsia" w:hAnsi="Segoe UI"/>
        </w:rPr>
        <w:t>and will be reviewed in</w:t>
      </w:r>
      <w:r w:rsidR="00695836">
        <w:rPr>
          <w:rFonts w:ascii="Segoe UI" w:eastAsiaTheme="minorEastAsia" w:hAnsi="Segoe UI"/>
        </w:rPr>
        <w:t xml:space="preserve"> Marc</w:t>
      </w:r>
      <w:r w:rsidR="00241D20">
        <w:rPr>
          <w:rFonts w:ascii="Segoe UI" w:eastAsiaTheme="minorEastAsia" w:hAnsi="Segoe UI"/>
        </w:rPr>
        <w:t>h</w:t>
      </w:r>
      <w:r w:rsidR="00695836">
        <w:rPr>
          <w:rFonts w:ascii="Segoe UI" w:eastAsiaTheme="minorEastAsia" w:hAnsi="Segoe UI"/>
        </w:rPr>
        <w:t xml:space="preserve"> </w:t>
      </w:r>
      <w:proofErr w:type="gramStart"/>
      <w:r w:rsidR="00695836">
        <w:rPr>
          <w:rFonts w:ascii="Segoe UI" w:eastAsiaTheme="minorEastAsia" w:hAnsi="Segoe UI"/>
        </w:rPr>
        <w:t xml:space="preserve">2027 </w:t>
      </w:r>
      <w:r w:rsidRPr="00066E63">
        <w:rPr>
          <w:rFonts w:ascii="Segoe UI" w:eastAsiaTheme="minorEastAsia" w:hAnsi="Segoe UI"/>
        </w:rPr>
        <w:t>.</w:t>
      </w:r>
      <w:proofErr w:type="gramEnd"/>
    </w:p>
    <w:p w:rsidR="00066E63" w:rsidRPr="00066E63" w:rsidRDefault="00066E63" w:rsidP="00066E63">
      <w:pPr>
        <w:spacing w:after="0" w:line="240" w:lineRule="auto"/>
        <w:rPr>
          <w:rFonts w:ascii="Segoe UI" w:eastAsiaTheme="minorEastAsia" w:hAnsi="Segoe UI"/>
        </w:rPr>
      </w:pPr>
      <w:r w:rsidRPr="00066E63">
        <w:rPr>
          <w:rFonts w:ascii="Segoe UI" w:eastAsiaTheme="minorEastAsia" w:hAnsi="Segoe UI"/>
        </w:rPr>
        <w:t>Signed by the Chair of Governors:</w:t>
      </w:r>
    </w:p>
    <w:p w:rsidR="00066E63" w:rsidRDefault="00066E63" w:rsidP="00066E63">
      <w:pPr>
        <w:spacing w:after="0" w:line="240" w:lineRule="auto"/>
        <w:rPr>
          <w:rFonts w:ascii="Segoe UI" w:eastAsiaTheme="minorEastAsia" w:hAnsi="Segoe UI"/>
        </w:rPr>
      </w:pPr>
      <w:r w:rsidRPr="00066E63">
        <w:rPr>
          <w:rFonts w:ascii="Segoe UI" w:eastAsiaTheme="minorEastAsia" w:hAnsi="Segoe UI"/>
        </w:rPr>
        <w:t>Signed by the Interim Headteacher: R Martin</w:t>
      </w:r>
    </w:p>
    <w:p w:rsidR="00066E63" w:rsidRDefault="00066E63" w:rsidP="00066E63">
      <w:pPr>
        <w:spacing w:after="0" w:line="240" w:lineRule="auto"/>
        <w:rPr>
          <w:rFonts w:ascii="Segoe UI" w:eastAsiaTheme="minorEastAsia" w:hAnsi="Segoe UI"/>
        </w:rPr>
      </w:pPr>
    </w:p>
    <w:p w:rsidR="00066E63" w:rsidRPr="00066E63" w:rsidRDefault="00066E63" w:rsidP="00066E63">
      <w:pPr>
        <w:spacing w:after="0" w:line="240" w:lineRule="auto"/>
        <w:rPr>
          <w:rFonts w:ascii="Segoe UI" w:eastAsiaTheme="minorEastAsia" w:hAnsi="Segoe UI"/>
        </w:rPr>
      </w:pPr>
      <w:r w:rsidRPr="00066E63">
        <w:rPr>
          <w:rFonts w:ascii="Segoe UI" w:eastAsiaTheme="minorEastAsia" w:hAnsi="Segoe UI"/>
        </w:rPr>
        <w:t xml:space="preserve">Mission Statement </w:t>
      </w:r>
    </w:p>
    <w:p w:rsidR="00066E63" w:rsidRPr="00066E63" w:rsidRDefault="00066E63" w:rsidP="00066E63">
      <w:pPr>
        <w:spacing w:after="0" w:line="240" w:lineRule="auto"/>
        <w:rPr>
          <w:rFonts w:ascii="Segoe UI" w:eastAsiaTheme="minorEastAsia" w:hAnsi="Segoe UI"/>
        </w:rPr>
      </w:pPr>
      <w:r w:rsidRPr="00066E63">
        <w:rPr>
          <w:rFonts w:ascii="Segoe UI" w:eastAsiaTheme="minorEastAsia" w:hAnsi="Segoe UI"/>
        </w:rPr>
        <w:t>St. Mary’s school community follows the teachings of Jesus Christ, working together to develop the whole child, in a spiritual, moral, academic, physical, social and emotional way, within a caring and supportive environment.</w:t>
      </w:r>
    </w:p>
    <w:p w:rsidR="00066E63" w:rsidRPr="00066E63" w:rsidRDefault="00066E63" w:rsidP="00066E63">
      <w:pPr>
        <w:spacing w:after="0" w:line="240" w:lineRule="auto"/>
        <w:rPr>
          <w:rFonts w:ascii="Segoe UI" w:eastAsiaTheme="minorEastAsia" w:hAnsi="Segoe UI"/>
          <w:b/>
          <w:bCs/>
        </w:rPr>
      </w:pPr>
    </w:p>
    <w:p w:rsidR="00066E63" w:rsidRPr="00066E63" w:rsidRDefault="00066E63" w:rsidP="00066E63">
      <w:pPr>
        <w:spacing w:after="0" w:line="240" w:lineRule="auto"/>
        <w:rPr>
          <w:rFonts w:ascii="Segoe UI" w:eastAsiaTheme="minorEastAsia" w:hAnsi="Segoe UI"/>
          <w:b/>
          <w:bCs/>
        </w:rPr>
      </w:pPr>
      <w:bookmarkStart w:id="0" w:name="_GoBack"/>
      <w:r w:rsidRPr="00066E63">
        <w:rPr>
          <w:rFonts w:ascii="Segoe UI" w:eastAsiaTheme="minorEastAsia" w:hAnsi="Segoe UI"/>
          <w:b/>
          <w:bCs/>
        </w:rPr>
        <w:t>The Aims of the Policy:</w:t>
      </w:r>
    </w:p>
    <w:p w:rsidR="00066E63" w:rsidRPr="00066E63" w:rsidRDefault="00066E63" w:rsidP="00066E63">
      <w:pPr>
        <w:spacing w:after="0" w:line="240" w:lineRule="auto"/>
        <w:rPr>
          <w:rFonts w:ascii="Segoe UI" w:eastAsiaTheme="minorEastAsia" w:hAnsi="Segoe UI"/>
        </w:rPr>
      </w:pPr>
      <w:r w:rsidRPr="00066E63">
        <w:rPr>
          <w:rFonts w:ascii="Segoe UI" w:eastAsiaTheme="minorEastAsia" w:hAnsi="Segoe UI"/>
        </w:rPr>
        <w:t>· to enable us to systematically establish, implement, monitor and evaluate racial equality good practice across all areas of school life.</w:t>
      </w:r>
    </w:p>
    <w:p w:rsidR="00066E63" w:rsidRPr="00066E63" w:rsidRDefault="00066E63" w:rsidP="00066E63">
      <w:pPr>
        <w:spacing w:after="0" w:line="240" w:lineRule="auto"/>
        <w:rPr>
          <w:rFonts w:ascii="Segoe UI" w:eastAsiaTheme="minorEastAsia" w:hAnsi="Segoe UI"/>
        </w:rPr>
      </w:pPr>
      <w:r w:rsidRPr="00066E63">
        <w:rPr>
          <w:rFonts w:ascii="Segoe UI" w:eastAsiaTheme="minorEastAsia" w:hAnsi="Segoe UI"/>
        </w:rPr>
        <w:t>· to help to promote racial equality and good race relations and to tackle and avoid racial discrimination.</w:t>
      </w:r>
    </w:p>
    <w:p w:rsidR="00066E63" w:rsidRPr="00483151" w:rsidRDefault="00066E63" w:rsidP="00066E63">
      <w:pPr>
        <w:spacing w:after="0" w:line="240" w:lineRule="auto"/>
        <w:rPr>
          <w:rFonts w:ascii="Segoe UI" w:eastAsiaTheme="minorEastAsia" w:hAnsi="Segoe UI"/>
        </w:rPr>
      </w:pPr>
      <w:r w:rsidRPr="00483151">
        <w:rPr>
          <w:rFonts w:ascii="Segoe UI" w:eastAsiaTheme="minorEastAsia" w:hAnsi="Segoe UI"/>
        </w:rPr>
        <w:t xml:space="preserve">While work in this area is already underpinned by each school’s </w:t>
      </w:r>
      <w:r w:rsidR="00483151" w:rsidRPr="00483151">
        <w:rPr>
          <w:rFonts w:ascii="Segoe UI" w:eastAsiaTheme="minorEastAsia" w:hAnsi="Segoe UI"/>
        </w:rPr>
        <w:t>Equality and Community Cohesion Scheme</w:t>
      </w:r>
      <w:r w:rsidRPr="00483151">
        <w:rPr>
          <w:rFonts w:ascii="Segoe UI" w:eastAsiaTheme="minorEastAsia" w:hAnsi="Segoe UI"/>
        </w:rPr>
        <w:t>, the RJED policy has been designed to bring into sharper focus the work schools are currently doing to tackle racial justice, equality and diversity.</w:t>
      </w:r>
    </w:p>
    <w:p w:rsidR="00066E63" w:rsidRPr="00066E63" w:rsidRDefault="00066E63" w:rsidP="00066E63">
      <w:pPr>
        <w:spacing w:after="0" w:line="240" w:lineRule="auto"/>
        <w:rPr>
          <w:rFonts w:ascii="Segoe UI" w:eastAsiaTheme="minorEastAsia" w:hAnsi="Segoe UI"/>
          <w:b/>
          <w:bCs/>
        </w:rPr>
      </w:pPr>
    </w:p>
    <w:p w:rsidR="00066E63" w:rsidRPr="00066E63" w:rsidRDefault="00066E63" w:rsidP="00066E63">
      <w:pPr>
        <w:spacing w:after="0" w:line="240" w:lineRule="auto"/>
        <w:rPr>
          <w:rFonts w:ascii="Segoe UI" w:eastAsiaTheme="minorEastAsia" w:hAnsi="Segoe UI"/>
          <w:b/>
          <w:bCs/>
          <w:sz w:val="24"/>
          <w:szCs w:val="24"/>
        </w:rPr>
      </w:pPr>
      <w:r w:rsidRPr="00066E63">
        <w:rPr>
          <w:rFonts w:ascii="Segoe UI" w:eastAsiaTheme="minorEastAsia" w:hAnsi="Segoe UI"/>
          <w:b/>
          <w:bCs/>
          <w:sz w:val="24"/>
          <w:szCs w:val="24"/>
        </w:rPr>
        <w:t xml:space="preserve">Section 1: Statement about the school's composition and context </w:t>
      </w:r>
    </w:p>
    <w:p w:rsidR="00066E63" w:rsidRDefault="00066E63" w:rsidP="00066E63">
      <w:pPr>
        <w:spacing w:after="0" w:line="240" w:lineRule="auto"/>
        <w:jc w:val="both"/>
        <w:rPr>
          <w:rFonts w:ascii="Segoe UI" w:eastAsiaTheme="minorEastAsia" w:hAnsi="Segoe UI"/>
        </w:rPr>
      </w:pPr>
      <w:r>
        <w:rPr>
          <w:rFonts w:ascii="Segoe UI" w:eastAsiaTheme="minorEastAsia" w:hAnsi="Segoe UI"/>
        </w:rPr>
        <w:t xml:space="preserve">St Mary’s Catholic Primary is located in Ponders End, North London.   With </w:t>
      </w:r>
      <w:r w:rsidR="00483151">
        <w:rPr>
          <w:rFonts w:ascii="Segoe UI" w:eastAsiaTheme="minorEastAsia" w:hAnsi="Segoe UI"/>
        </w:rPr>
        <w:t>326</w:t>
      </w:r>
      <w:r>
        <w:rPr>
          <w:rFonts w:ascii="Segoe UI" w:eastAsiaTheme="minorEastAsia" w:hAnsi="Segoe UI"/>
        </w:rPr>
        <w:t xml:space="preserve"> pupils we are of quite average size. In recent years we have experienced lower pupil intake in our reception classes and we have some low cohort classes throughout our school.  We have a morning nursey which feeds into our reception classes.</w:t>
      </w:r>
    </w:p>
    <w:p w:rsidR="00066E63" w:rsidRDefault="00066E63" w:rsidP="00066E63">
      <w:pPr>
        <w:spacing w:after="0" w:line="240" w:lineRule="auto"/>
        <w:jc w:val="both"/>
        <w:rPr>
          <w:rFonts w:ascii="Segoe UI" w:eastAsiaTheme="minorEastAsia" w:hAnsi="Segoe UI"/>
        </w:rPr>
      </w:pPr>
      <w:r>
        <w:rPr>
          <w:rFonts w:ascii="Segoe UI" w:eastAsiaTheme="minorEastAsia" w:hAnsi="Segoe UI"/>
        </w:rPr>
        <w:t>Overall attainment at St Marys is</w:t>
      </w:r>
      <w:r w:rsidR="00AF43C6">
        <w:rPr>
          <w:rFonts w:ascii="Segoe UI" w:eastAsiaTheme="minorEastAsia" w:hAnsi="Segoe UI"/>
        </w:rPr>
        <w:t xml:space="preserve"> above the national and borough %</w:t>
      </w:r>
      <w:r w:rsidR="004C341F">
        <w:rPr>
          <w:rFonts w:ascii="Segoe UI" w:eastAsiaTheme="minorEastAsia" w:hAnsi="Segoe UI"/>
        </w:rPr>
        <w:t>,</w:t>
      </w:r>
      <w:r>
        <w:rPr>
          <w:rFonts w:ascii="Segoe UI" w:eastAsiaTheme="minorEastAsia" w:hAnsi="Segoe UI"/>
        </w:rPr>
        <w:t xml:space="preserve"> </w:t>
      </w:r>
      <w:r w:rsidR="004C341F">
        <w:rPr>
          <w:rFonts w:ascii="Segoe UI" w:eastAsiaTheme="minorEastAsia" w:hAnsi="Segoe UI"/>
        </w:rPr>
        <w:t>w</w:t>
      </w:r>
      <w:r>
        <w:rPr>
          <w:rFonts w:ascii="Segoe UI" w:eastAsiaTheme="minorEastAsia" w:hAnsi="Segoe UI"/>
        </w:rPr>
        <w:t xml:space="preserve">ith </w:t>
      </w:r>
      <w:r w:rsidR="004C341F">
        <w:rPr>
          <w:rFonts w:ascii="Segoe UI" w:eastAsiaTheme="minorEastAsia" w:hAnsi="Segoe UI"/>
        </w:rPr>
        <w:t>83</w:t>
      </w:r>
      <w:r>
        <w:rPr>
          <w:rFonts w:ascii="Segoe UI" w:eastAsiaTheme="minorEastAsia" w:hAnsi="Segoe UI"/>
        </w:rPr>
        <w:t xml:space="preserve">% of Key stage 2 children achieving the expected standard in reading writing and maths combined and as individual subjects: Reading </w:t>
      </w:r>
      <w:r w:rsidR="004C341F">
        <w:rPr>
          <w:rFonts w:ascii="Segoe UI" w:eastAsiaTheme="minorEastAsia" w:hAnsi="Segoe UI"/>
        </w:rPr>
        <w:t>87</w:t>
      </w:r>
      <w:r>
        <w:rPr>
          <w:rFonts w:ascii="Segoe UI" w:eastAsiaTheme="minorEastAsia" w:hAnsi="Segoe UI"/>
        </w:rPr>
        <w:t xml:space="preserve">%, Writing </w:t>
      </w:r>
      <w:r w:rsidR="009F431F">
        <w:rPr>
          <w:rFonts w:ascii="Segoe UI" w:eastAsiaTheme="minorEastAsia" w:hAnsi="Segoe UI"/>
        </w:rPr>
        <w:t>83</w:t>
      </w:r>
      <w:r>
        <w:rPr>
          <w:rFonts w:ascii="Segoe UI" w:eastAsiaTheme="minorEastAsia" w:hAnsi="Segoe UI"/>
        </w:rPr>
        <w:t xml:space="preserve">% and Maths </w:t>
      </w:r>
      <w:r w:rsidR="009F431F">
        <w:rPr>
          <w:rFonts w:ascii="Segoe UI" w:eastAsiaTheme="minorEastAsia" w:hAnsi="Segoe UI"/>
        </w:rPr>
        <w:t>83</w:t>
      </w:r>
      <w:r>
        <w:rPr>
          <w:rFonts w:ascii="Segoe UI" w:eastAsiaTheme="minorEastAsia" w:hAnsi="Segoe UI"/>
        </w:rPr>
        <w:t xml:space="preserve">%.  </w:t>
      </w:r>
      <w:r w:rsidR="009F431F">
        <w:rPr>
          <w:rFonts w:ascii="Segoe UI" w:eastAsiaTheme="minorEastAsia" w:hAnsi="Segoe UI"/>
        </w:rPr>
        <w:t>(23/24)</w:t>
      </w:r>
    </w:p>
    <w:p w:rsidR="00066E63" w:rsidRPr="00483151" w:rsidRDefault="00066E63" w:rsidP="00066E63">
      <w:pPr>
        <w:spacing w:after="0" w:line="240" w:lineRule="auto"/>
        <w:jc w:val="both"/>
        <w:rPr>
          <w:rFonts w:ascii="Segoe UI" w:eastAsiaTheme="minorEastAsia" w:hAnsi="Segoe UI"/>
        </w:rPr>
      </w:pPr>
      <w:r>
        <w:rPr>
          <w:rFonts w:ascii="Segoe UI" w:eastAsiaTheme="minorEastAsia" w:hAnsi="Segoe UI"/>
        </w:rPr>
        <w:t xml:space="preserve">Attendance is </w:t>
      </w:r>
      <w:r w:rsidR="00AF43C6" w:rsidRPr="00483151">
        <w:rPr>
          <w:rFonts w:ascii="Segoe UI" w:eastAsiaTheme="minorEastAsia" w:hAnsi="Segoe UI"/>
        </w:rPr>
        <w:t>above (96% 24/25) schools across England where the average is 93.5% (June 2025 Gov Data).</w:t>
      </w:r>
    </w:p>
    <w:p w:rsidR="00066E63" w:rsidRPr="00483151" w:rsidRDefault="00066E63" w:rsidP="00066E63">
      <w:pPr>
        <w:spacing w:after="0" w:line="240" w:lineRule="auto"/>
        <w:jc w:val="both"/>
        <w:rPr>
          <w:rFonts w:ascii="Segoe UI" w:eastAsiaTheme="minorEastAsia" w:hAnsi="Segoe UI"/>
        </w:rPr>
      </w:pPr>
      <w:r w:rsidRPr="00483151">
        <w:rPr>
          <w:rFonts w:ascii="Segoe UI" w:eastAsiaTheme="minorEastAsia" w:hAnsi="Segoe UI"/>
        </w:rPr>
        <w:t>Our school is currently in a period of transition - our previous headteacher 30+ years</w:t>
      </w:r>
      <w:r w:rsidR="00075739" w:rsidRPr="00483151">
        <w:rPr>
          <w:rFonts w:ascii="Segoe UI" w:eastAsiaTheme="minorEastAsia" w:hAnsi="Segoe UI"/>
        </w:rPr>
        <w:t xml:space="preserve"> (22 as headteacher 8 as class teacher) </w:t>
      </w:r>
      <w:r w:rsidRPr="00483151">
        <w:rPr>
          <w:rFonts w:ascii="Segoe UI" w:eastAsiaTheme="minorEastAsia" w:hAnsi="Segoe UI"/>
        </w:rPr>
        <w:t xml:space="preserve">retired </w:t>
      </w:r>
      <w:r w:rsidR="00075739" w:rsidRPr="00483151">
        <w:rPr>
          <w:rFonts w:ascii="Segoe UI" w:eastAsiaTheme="minorEastAsia" w:hAnsi="Segoe UI"/>
        </w:rPr>
        <w:t xml:space="preserve">in July 2025.  Rosheen Martin is our interim headteacher.  We are in position where </w:t>
      </w:r>
      <w:r w:rsidR="00483151" w:rsidRPr="00483151">
        <w:rPr>
          <w:rFonts w:ascii="Segoe UI" w:eastAsiaTheme="minorEastAsia" w:hAnsi="Segoe UI"/>
        </w:rPr>
        <w:t>our</w:t>
      </w:r>
      <w:r w:rsidR="00075739" w:rsidRPr="00483151">
        <w:rPr>
          <w:rFonts w:ascii="Segoe UI" w:eastAsiaTheme="minorEastAsia" w:hAnsi="Segoe UI"/>
        </w:rPr>
        <w:t xml:space="preserve"> governors have supported the decision for our previous head </w:t>
      </w:r>
      <w:r w:rsidR="00483151" w:rsidRPr="00483151">
        <w:rPr>
          <w:rFonts w:ascii="Segoe UI" w:eastAsiaTheme="minorEastAsia" w:hAnsi="Segoe UI"/>
        </w:rPr>
        <w:t>to act as a</w:t>
      </w:r>
      <w:r w:rsidR="00075739" w:rsidRPr="00483151">
        <w:rPr>
          <w:rFonts w:ascii="Segoe UI" w:eastAsiaTheme="minorEastAsia" w:hAnsi="Segoe UI"/>
        </w:rPr>
        <w:t xml:space="preserve"> mentor to the</w:t>
      </w:r>
      <w:r w:rsidR="00483151" w:rsidRPr="00483151">
        <w:rPr>
          <w:rFonts w:ascii="Segoe UI" w:eastAsiaTheme="minorEastAsia" w:hAnsi="Segoe UI"/>
        </w:rPr>
        <w:t xml:space="preserve"> interim</w:t>
      </w:r>
      <w:r w:rsidR="00075739" w:rsidRPr="00483151">
        <w:rPr>
          <w:rFonts w:ascii="Segoe UI" w:eastAsiaTheme="minorEastAsia" w:hAnsi="Segoe UI"/>
        </w:rPr>
        <w:t xml:space="preserve"> headteacher and SLT during this period of transition. </w:t>
      </w:r>
    </w:p>
    <w:p w:rsidR="00075739" w:rsidRPr="00483151" w:rsidRDefault="00D53BDF" w:rsidP="00066E63">
      <w:pPr>
        <w:spacing w:after="0" w:line="240" w:lineRule="auto"/>
        <w:jc w:val="both"/>
        <w:rPr>
          <w:rFonts w:ascii="Segoe UI" w:eastAsiaTheme="minorEastAsia" w:hAnsi="Segoe UI"/>
        </w:rPr>
      </w:pPr>
      <w:r w:rsidRPr="00483151">
        <w:rPr>
          <w:rFonts w:ascii="Segoe UI" w:eastAsiaTheme="minorEastAsia" w:hAnsi="Segoe UI"/>
        </w:rPr>
        <w:t>4.3</w:t>
      </w:r>
      <w:r w:rsidR="00075739" w:rsidRPr="00483151">
        <w:rPr>
          <w:rFonts w:ascii="Segoe UI" w:eastAsiaTheme="minorEastAsia" w:hAnsi="Segoe UI"/>
        </w:rPr>
        <w:t>% of our pupils are ‘White British’</w:t>
      </w:r>
      <w:r w:rsidR="009F431F" w:rsidRPr="00483151">
        <w:rPr>
          <w:rFonts w:ascii="Segoe UI" w:eastAsiaTheme="minorEastAsia" w:hAnsi="Segoe UI"/>
        </w:rPr>
        <w:t>,</w:t>
      </w:r>
      <w:r w:rsidR="00075739" w:rsidRPr="00483151">
        <w:rPr>
          <w:rFonts w:ascii="Segoe UI" w:eastAsiaTheme="minorEastAsia" w:hAnsi="Segoe UI"/>
        </w:rPr>
        <w:t xml:space="preserve"> </w:t>
      </w:r>
      <w:r w:rsidRPr="00483151">
        <w:rPr>
          <w:rFonts w:ascii="Segoe UI" w:eastAsiaTheme="minorEastAsia" w:hAnsi="Segoe UI"/>
        </w:rPr>
        <w:t>1.4</w:t>
      </w:r>
      <w:r w:rsidR="009F431F" w:rsidRPr="00483151">
        <w:rPr>
          <w:rFonts w:ascii="Segoe UI" w:eastAsiaTheme="minorEastAsia" w:hAnsi="Segoe UI"/>
        </w:rPr>
        <w:t>% White Iris</w:t>
      </w:r>
      <w:r w:rsidRPr="00483151">
        <w:rPr>
          <w:rFonts w:ascii="Segoe UI" w:eastAsiaTheme="minorEastAsia" w:hAnsi="Segoe UI"/>
        </w:rPr>
        <w:t xml:space="preserve">h, </w:t>
      </w:r>
      <w:r w:rsidR="00AF43C6" w:rsidRPr="00483151">
        <w:rPr>
          <w:rFonts w:ascii="Segoe UI" w:eastAsiaTheme="minorEastAsia" w:hAnsi="Segoe UI"/>
        </w:rPr>
        <w:t xml:space="preserve">11.3% </w:t>
      </w:r>
      <w:r w:rsidR="009F431F" w:rsidRPr="00483151">
        <w:rPr>
          <w:rFonts w:ascii="Segoe UI" w:eastAsiaTheme="minorEastAsia" w:hAnsi="Segoe UI"/>
        </w:rPr>
        <w:t xml:space="preserve">White Other, </w:t>
      </w:r>
      <w:r w:rsidR="00AF43C6" w:rsidRPr="00483151">
        <w:rPr>
          <w:rFonts w:ascii="Segoe UI" w:eastAsiaTheme="minorEastAsia" w:hAnsi="Segoe UI"/>
        </w:rPr>
        <w:t>2.6%</w:t>
      </w:r>
      <w:r w:rsidR="009F431F" w:rsidRPr="00483151">
        <w:rPr>
          <w:rFonts w:ascii="Segoe UI" w:eastAsiaTheme="minorEastAsia" w:hAnsi="Segoe UI"/>
        </w:rPr>
        <w:t xml:space="preserve"> travellers of Irish/Gypsy, Roma heritage, </w:t>
      </w:r>
      <w:r w:rsidR="00AF43C6" w:rsidRPr="00483151">
        <w:rPr>
          <w:rFonts w:ascii="Segoe UI" w:eastAsiaTheme="minorEastAsia" w:hAnsi="Segoe UI"/>
        </w:rPr>
        <w:t>13</w:t>
      </w:r>
      <w:r w:rsidR="009F431F" w:rsidRPr="00483151">
        <w:rPr>
          <w:rFonts w:ascii="Segoe UI" w:eastAsiaTheme="minorEastAsia" w:hAnsi="Segoe UI"/>
        </w:rPr>
        <w:t xml:space="preserve">% mixed/dual background, </w:t>
      </w:r>
      <w:r w:rsidR="00AF43C6" w:rsidRPr="00483151">
        <w:rPr>
          <w:rFonts w:ascii="Segoe UI" w:eastAsiaTheme="minorEastAsia" w:hAnsi="Segoe UI"/>
        </w:rPr>
        <w:t>2.6%</w:t>
      </w:r>
      <w:r w:rsidR="009F431F" w:rsidRPr="00483151">
        <w:rPr>
          <w:rFonts w:ascii="Segoe UI" w:eastAsiaTheme="minorEastAsia" w:hAnsi="Segoe UI"/>
        </w:rPr>
        <w:t xml:space="preserve"> Asian/Asian British, </w:t>
      </w:r>
      <w:r w:rsidR="00AF43C6" w:rsidRPr="00483151">
        <w:rPr>
          <w:rFonts w:ascii="Segoe UI" w:eastAsiaTheme="minorEastAsia" w:hAnsi="Segoe UI"/>
        </w:rPr>
        <w:t xml:space="preserve">59% </w:t>
      </w:r>
      <w:r w:rsidR="009F431F" w:rsidRPr="00483151">
        <w:rPr>
          <w:rFonts w:ascii="Segoe UI" w:eastAsiaTheme="minorEastAsia" w:hAnsi="Segoe UI"/>
        </w:rPr>
        <w:t xml:space="preserve">Black/ Black British, </w:t>
      </w:r>
      <w:r w:rsidR="00AF43C6" w:rsidRPr="00483151">
        <w:rPr>
          <w:rFonts w:ascii="Segoe UI" w:eastAsiaTheme="minorEastAsia" w:hAnsi="Segoe UI"/>
        </w:rPr>
        <w:t>4</w:t>
      </w:r>
      <w:r w:rsidR="009F431F" w:rsidRPr="00483151">
        <w:rPr>
          <w:rFonts w:ascii="Segoe UI" w:eastAsiaTheme="minorEastAsia" w:hAnsi="Segoe UI"/>
        </w:rPr>
        <w:t>% other ethnic group.</w:t>
      </w:r>
    </w:p>
    <w:p w:rsidR="00075739" w:rsidRPr="00483151" w:rsidRDefault="00075739" w:rsidP="00066E63">
      <w:pPr>
        <w:spacing w:after="0" w:line="240" w:lineRule="auto"/>
        <w:jc w:val="both"/>
        <w:rPr>
          <w:rFonts w:ascii="Segoe UI" w:eastAsiaTheme="minorEastAsia" w:hAnsi="Segoe UI"/>
        </w:rPr>
      </w:pPr>
      <w:r w:rsidRPr="00483151">
        <w:rPr>
          <w:rFonts w:ascii="Segoe UI" w:eastAsiaTheme="minorEastAsia" w:hAnsi="Segoe UI"/>
        </w:rPr>
        <w:t xml:space="preserve">In our </w:t>
      </w:r>
      <w:r w:rsidR="009F431F" w:rsidRPr="00483151">
        <w:rPr>
          <w:rFonts w:ascii="Segoe UI" w:eastAsiaTheme="minorEastAsia" w:hAnsi="Segoe UI"/>
        </w:rPr>
        <w:t>February 2025</w:t>
      </w:r>
      <w:r w:rsidRPr="00483151">
        <w:rPr>
          <w:rFonts w:ascii="Segoe UI" w:eastAsiaTheme="minorEastAsia" w:hAnsi="Segoe UI"/>
        </w:rPr>
        <w:t xml:space="preserve"> cens</w:t>
      </w:r>
      <w:r w:rsidR="000319F4" w:rsidRPr="00483151">
        <w:rPr>
          <w:rFonts w:ascii="Segoe UI" w:eastAsiaTheme="minorEastAsia" w:hAnsi="Segoe UI"/>
        </w:rPr>
        <w:t>us 46</w:t>
      </w:r>
      <w:r w:rsidRPr="00483151">
        <w:rPr>
          <w:rFonts w:ascii="Segoe UI" w:eastAsiaTheme="minorEastAsia" w:hAnsi="Segoe UI"/>
        </w:rPr>
        <w:t xml:space="preserve"> % of our pupils identified their faith as Catholic. </w:t>
      </w:r>
      <w:r w:rsidR="00D53BDF" w:rsidRPr="00483151">
        <w:rPr>
          <w:rFonts w:ascii="Segoe UI" w:eastAsiaTheme="minorEastAsia" w:hAnsi="Segoe UI"/>
        </w:rPr>
        <w:t>1% Buddhist, 0.2% Hindu, 4% Muslim 0.2</w:t>
      </w:r>
      <w:proofErr w:type="gramStart"/>
      <w:r w:rsidR="00D53BDF" w:rsidRPr="00483151">
        <w:rPr>
          <w:rFonts w:ascii="Segoe UI" w:eastAsiaTheme="minorEastAsia" w:hAnsi="Segoe UI"/>
        </w:rPr>
        <w:t>%  Sikh</w:t>
      </w:r>
      <w:proofErr w:type="gramEnd"/>
      <w:r w:rsidR="00D53BDF" w:rsidRPr="00483151">
        <w:rPr>
          <w:rFonts w:ascii="Segoe UI" w:eastAsiaTheme="minorEastAsia" w:hAnsi="Segoe UI"/>
        </w:rPr>
        <w:t xml:space="preserve">, 1.4% other and 0.5% stated they do not follow a faith. </w:t>
      </w:r>
    </w:p>
    <w:p w:rsidR="004D6752" w:rsidRPr="00483151" w:rsidRDefault="004D6752" w:rsidP="004D6752">
      <w:pPr>
        <w:spacing w:after="0" w:line="240" w:lineRule="auto"/>
        <w:jc w:val="both"/>
        <w:rPr>
          <w:rFonts w:ascii="Segoe UI" w:eastAsiaTheme="minorEastAsia" w:hAnsi="Segoe UI"/>
        </w:rPr>
      </w:pPr>
      <w:r w:rsidRPr="00483151">
        <w:rPr>
          <w:rFonts w:ascii="Segoe UI" w:eastAsiaTheme="minorEastAsia" w:hAnsi="Segoe UI"/>
        </w:rPr>
        <w:t xml:space="preserve">We have recently reviewed our curriculum and have actively looked at ways in which we can ensure that all of the pupils at St. Mary’s feel represented in our school – both in the school environment and the curriculum.  It is key for us that our families feel represented and have opportunities to share and celebrate the varied backgrounds, cultures and traditions we have at St. Mary’s.   </w:t>
      </w:r>
    </w:p>
    <w:p w:rsidR="004D6752" w:rsidRPr="00066E63" w:rsidRDefault="004D6752" w:rsidP="00066E63">
      <w:pPr>
        <w:spacing w:after="0" w:line="240" w:lineRule="auto"/>
        <w:jc w:val="both"/>
        <w:rPr>
          <w:rFonts w:ascii="Segoe UI" w:eastAsiaTheme="minorEastAsia" w:hAnsi="Segoe UI"/>
          <w:color w:val="FF0000"/>
        </w:rPr>
      </w:pPr>
    </w:p>
    <w:p w:rsidR="00066E63" w:rsidRPr="00066E63" w:rsidRDefault="00066E63" w:rsidP="00066E63">
      <w:pPr>
        <w:spacing w:after="0" w:line="240" w:lineRule="auto"/>
        <w:rPr>
          <w:rFonts w:ascii="Segoe UI" w:eastAsiaTheme="minorEastAsia" w:hAnsi="Segoe UI"/>
          <w:b/>
          <w:bCs/>
        </w:rPr>
      </w:pPr>
    </w:p>
    <w:p w:rsidR="00066E63" w:rsidRPr="00066E63" w:rsidRDefault="00066E63" w:rsidP="00066E63">
      <w:pPr>
        <w:spacing w:after="0" w:line="240" w:lineRule="auto"/>
        <w:rPr>
          <w:rFonts w:ascii="Segoe UI" w:eastAsiaTheme="minorEastAsia" w:hAnsi="Segoe UI"/>
          <w:b/>
          <w:bCs/>
          <w:sz w:val="24"/>
          <w:szCs w:val="24"/>
        </w:rPr>
      </w:pPr>
      <w:r w:rsidRPr="00066E63">
        <w:rPr>
          <w:rFonts w:ascii="Segoe UI" w:eastAsiaTheme="minorEastAsia" w:hAnsi="Segoe UI"/>
          <w:b/>
          <w:bCs/>
          <w:sz w:val="24"/>
          <w:szCs w:val="24"/>
        </w:rPr>
        <w:t>Section 2: Auditing, review and action plan</w:t>
      </w:r>
    </w:p>
    <w:p w:rsidR="00167FE0" w:rsidRPr="005552AF" w:rsidRDefault="00167FE0" w:rsidP="00167FE0">
      <w:pPr>
        <w:spacing w:after="0" w:line="240" w:lineRule="auto"/>
        <w:rPr>
          <w:rFonts w:ascii="Segoe UI" w:eastAsiaTheme="minorEastAsia" w:hAnsi="Segoe UI"/>
        </w:rPr>
      </w:pPr>
      <w:r w:rsidRPr="005552AF">
        <w:rPr>
          <w:rFonts w:ascii="Segoe UI" w:eastAsiaTheme="minorEastAsia" w:hAnsi="Segoe UI"/>
        </w:rPr>
        <w:t xml:space="preserve">We are currently in the process of completing an action plan, based on the Diocese of Westminster’s </w:t>
      </w:r>
      <w:r w:rsidR="00483151" w:rsidRPr="005552AF">
        <w:rPr>
          <w:rFonts w:ascii="Segoe UI" w:eastAsiaTheme="minorEastAsia" w:hAnsi="Segoe UI"/>
        </w:rPr>
        <w:t>E</w:t>
      </w:r>
      <w:r w:rsidRPr="005552AF">
        <w:rPr>
          <w:rFonts w:ascii="Segoe UI" w:eastAsiaTheme="minorEastAsia" w:hAnsi="Segoe UI"/>
        </w:rPr>
        <w:t xml:space="preserve">ducation Service RJED Whole-School Approach document. We </w:t>
      </w:r>
      <w:r w:rsidR="00695836" w:rsidRPr="005552AF">
        <w:rPr>
          <w:rFonts w:ascii="Segoe UI" w:eastAsiaTheme="minorEastAsia" w:hAnsi="Segoe UI"/>
        </w:rPr>
        <w:t xml:space="preserve">aim to </w:t>
      </w:r>
      <w:r w:rsidRPr="005552AF">
        <w:rPr>
          <w:rFonts w:ascii="Segoe UI" w:eastAsiaTheme="minorEastAsia" w:hAnsi="Segoe UI"/>
        </w:rPr>
        <w:t xml:space="preserve">established a Racial Justice, Equality and Diversity working party made up of staff and governors, with the aim to invite parent/carer representatives </w:t>
      </w:r>
      <w:r w:rsidR="00695836" w:rsidRPr="005552AF">
        <w:rPr>
          <w:rFonts w:ascii="Segoe UI" w:eastAsiaTheme="minorEastAsia" w:hAnsi="Segoe UI"/>
        </w:rPr>
        <w:t>by Autumn Term 202</w:t>
      </w:r>
      <w:r w:rsidR="004E2C67">
        <w:rPr>
          <w:rFonts w:ascii="Segoe UI" w:eastAsiaTheme="minorEastAsia" w:hAnsi="Segoe UI"/>
        </w:rPr>
        <w:t>6</w:t>
      </w:r>
      <w:r w:rsidR="00483151" w:rsidRPr="005552AF">
        <w:rPr>
          <w:rFonts w:ascii="Segoe UI" w:eastAsiaTheme="minorEastAsia" w:hAnsi="Segoe UI"/>
        </w:rPr>
        <w:t xml:space="preserve">. </w:t>
      </w:r>
      <w:r w:rsidRPr="005552AF">
        <w:rPr>
          <w:rFonts w:ascii="Segoe UI" w:eastAsiaTheme="minorEastAsia" w:hAnsi="Segoe UI"/>
        </w:rPr>
        <w:t>The results of these working party meetings will feed into</w:t>
      </w:r>
      <w:r w:rsidR="00483151" w:rsidRPr="005552AF">
        <w:rPr>
          <w:rFonts w:ascii="Segoe UI" w:eastAsiaTheme="minorEastAsia" w:hAnsi="Segoe UI"/>
        </w:rPr>
        <w:t xml:space="preserve"> our</w:t>
      </w:r>
      <w:r w:rsidRPr="005552AF">
        <w:rPr>
          <w:rFonts w:ascii="Segoe UI" w:eastAsiaTheme="minorEastAsia" w:hAnsi="Segoe UI"/>
        </w:rPr>
        <w:t xml:space="preserve"> action plan, which is an ongoing, working document. We </w:t>
      </w:r>
      <w:r w:rsidR="00695836" w:rsidRPr="005552AF">
        <w:rPr>
          <w:rFonts w:ascii="Segoe UI" w:eastAsiaTheme="minorEastAsia" w:hAnsi="Segoe UI"/>
        </w:rPr>
        <w:t xml:space="preserve">aim to complete </w:t>
      </w:r>
      <w:r w:rsidRPr="005552AF">
        <w:rPr>
          <w:rFonts w:ascii="Segoe UI" w:eastAsiaTheme="minorEastAsia" w:hAnsi="Segoe UI"/>
        </w:rPr>
        <w:t>an audit to assess the impact of current policies</w:t>
      </w:r>
      <w:r w:rsidR="00695836" w:rsidRPr="005552AF">
        <w:rPr>
          <w:rFonts w:ascii="Segoe UI" w:eastAsiaTheme="minorEastAsia" w:hAnsi="Segoe UI"/>
        </w:rPr>
        <w:t xml:space="preserve"> by summer the end of the summer term 2026. </w:t>
      </w:r>
      <w:r w:rsidRPr="005552AF">
        <w:rPr>
          <w:rFonts w:ascii="Segoe UI" w:eastAsiaTheme="minorEastAsia" w:hAnsi="Segoe UI"/>
        </w:rPr>
        <w:t xml:space="preserve"> The results from this audit will be reported to the governing body and made available to other interested parties. This will then feed into the school development plan in due course. </w:t>
      </w:r>
    </w:p>
    <w:p w:rsidR="00483151" w:rsidRDefault="00483151" w:rsidP="00066E63">
      <w:pPr>
        <w:spacing w:after="0" w:line="240" w:lineRule="auto"/>
        <w:rPr>
          <w:rFonts w:ascii="Segoe UI" w:eastAsiaTheme="minorEastAsia" w:hAnsi="Segoe UI"/>
          <w:b/>
          <w:bCs/>
          <w:sz w:val="24"/>
          <w:szCs w:val="24"/>
        </w:rPr>
      </w:pPr>
    </w:p>
    <w:p w:rsidR="00066E63" w:rsidRPr="00066E63" w:rsidRDefault="00066E63" w:rsidP="00066E63">
      <w:pPr>
        <w:spacing w:after="0" w:line="240" w:lineRule="auto"/>
        <w:rPr>
          <w:rFonts w:ascii="Segoe UI" w:eastAsiaTheme="minorEastAsia" w:hAnsi="Segoe UI"/>
          <w:b/>
          <w:bCs/>
          <w:sz w:val="24"/>
          <w:szCs w:val="24"/>
        </w:rPr>
      </w:pPr>
      <w:r w:rsidRPr="00066E63">
        <w:rPr>
          <w:rFonts w:ascii="Segoe UI" w:eastAsiaTheme="minorEastAsia" w:hAnsi="Segoe UI"/>
          <w:b/>
          <w:bCs/>
          <w:sz w:val="24"/>
          <w:szCs w:val="24"/>
        </w:rPr>
        <w:t>Section 3: Leadership and Management</w:t>
      </w:r>
    </w:p>
    <w:p w:rsidR="00066E63" w:rsidRPr="00066E63" w:rsidRDefault="00066E63" w:rsidP="00066E63">
      <w:pPr>
        <w:spacing w:after="0" w:line="240" w:lineRule="auto"/>
        <w:rPr>
          <w:rFonts w:ascii="Segoe UI" w:eastAsiaTheme="minorEastAsia" w:hAnsi="Segoe UI"/>
          <w:b/>
          <w:bCs/>
        </w:rPr>
      </w:pPr>
      <w:r w:rsidRPr="00066E63">
        <w:rPr>
          <w:rFonts w:ascii="Segoe UI" w:eastAsiaTheme="minorEastAsia" w:hAnsi="Segoe UI"/>
          <w:b/>
          <w:bCs/>
        </w:rPr>
        <w:t xml:space="preserve">3.1 Roles and Responsibilities </w:t>
      </w:r>
    </w:p>
    <w:p w:rsidR="00167FE0" w:rsidRPr="00483151" w:rsidRDefault="00167FE0" w:rsidP="00167FE0">
      <w:pPr>
        <w:shd w:val="clear" w:color="auto" w:fill="FFFFFF"/>
        <w:spacing w:after="0" w:line="240" w:lineRule="auto"/>
        <w:rPr>
          <w:rFonts w:ascii="Segoe UI" w:eastAsia="Times New Roman" w:hAnsi="Segoe UI" w:cs="Times New Roman"/>
          <w:bCs/>
          <w:sz w:val="24"/>
          <w:szCs w:val="24"/>
          <w:lang w:eastAsia="en-GB"/>
        </w:rPr>
      </w:pPr>
      <w:r w:rsidRPr="00483151">
        <w:rPr>
          <w:rFonts w:ascii="Segoe UI" w:eastAsia="Times New Roman" w:hAnsi="Segoe UI" w:cs="Times New Roman"/>
          <w:bCs/>
          <w:sz w:val="24"/>
          <w:szCs w:val="24"/>
          <w:lang w:eastAsia="en-GB"/>
        </w:rPr>
        <w:t xml:space="preserve">The governing body is responsible for ensuring that the school complies with legislation, and that this policy and its related procedures and strategies are implemented. The headteacher is responsible for implementing the policy; for ensuring that all staff are aware of their responsibilities and are given appropriate training and support; and for taking appropriate </w:t>
      </w:r>
    </w:p>
    <w:p w:rsidR="00A07F64" w:rsidRPr="00483151" w:rsidRDefault="00167FE0" w:rsidP="00A07F64">
      <w:pPr>
        <w:shd w:val="clear" w:color="auto" w:fill="FFFFFF"/>
        <w:spacing w:after="0" w:line="240" w:lineRule="auto"/>
        <w:rPr>
          <w:rFonts w:ascii="Segoe UI" w:eastAsia="Times New Roman" w:hAnsi="Segoe UI" w:cs="Times New Roman"/>
          <w:bCs/>
          <w:sz w:val="24"/>
          <w:szCs w:val="24"/>
          <w:lang w:eastAsia="en-GB"/>
        </w:rPr>
      </w:pPr>
      <w:r w:rsidRPr="00483151">
        <w:rPr>
          <w:rFonts w:ascii="Segoe UI" w:eastAsia="Times New Roman" w:hAnsi="Segoe UI" w:cs="Times New Roman"/>
          <w:bCs/>
          <w:sz w:val="24"/>
          <w:szCs w:val="24"/>
          <w:lang w:eastAsia="en-GB"/>
        </w:rPr>
        <w:t xml:space="preserve">action in any cases of unlawful discrimination. All staff are expected to deal with racist incidents that may occur; to know how to identify and challenge racial and cultural bias and </w:t>
      </w:r>
      <w:r w:rsidR="00A07F64" w:rsidRPr="00483151">
        <w:rPr>
          <w:rFonts w:ascii="Segoe UI" w:eastAsia="Times New Roman" w:hAnsi="Segoe UI" w:cs="Times New Roman"/>
          <w:bCs/>
          <w:sz w:val="24"/>
          <w:szCs w:val="24"/>
          <w:lang w:eastAsia="en-GB"/>
        </w:rPr>
        <w:t xml:space="preserve">stereotyping; to support pupils in their class for whom English is an additional language; and to incorporate principles of equality and diversity into all aspects of their work. </w:t>
      </w:r>
    </w:p>
    <w:p w:rsidR="00A07F64" w:rsidRPr="00483151" w:rsidRDefault="00A07F64" w:rsidP="00A07F64">
      <w:pPr>
        <w:shd w:val="clear" w:color="auto" w:fill="FFFFFF"/>
        <w:spacing w:after="0" w:line="240" w:lineRule="auto"/>
        <w:rPr>
          <w:rFonts w:ascii="Segoe UI" w:eastAsia="Times New Roman" w:hAnsi="Segoe UI" w:cs="Times New Roman"/>
          <w:bCs/>
          <w:sz w:val="24"/>
          <w:szCs w:val="24"/>
          <w:lang w:eastAsia="en-GB"/>
        </w:rPr>
      </w:pPr>
      <w:r w:rsidRPr="00483151">
        <w:rPr>
          <w:rFonts w:ascii="Segoe UI" w:eastAsia="Times New Roman" w:hAnsi="Segoe UI" w:cs="Times New Roman"/>
          <w:bCs/>
          <w:sz w:val="24"/>
          <w:szCs w:val="24"/>
          <w:lang w:eastAsia="en-GB"/>
        </w:rPr>
        <w:t>RJED Lead: Claire Brennan (RE Team, Prayer and Liturgy lead))</w:t>
      </w:r>
    </w:p>
    <w:p w:rsidR="00483151" w:rsidRDefault="00483151" w:rsidP="00066E63">
      <w:pPr>
        <w:shd w:val="clear" w:color="auto" w:fill="FFFFFF"/>
        <w:spacing w:after="0" w:line="240" w:lineRule="auto"/>
        <w:rPr>
          <w:rFonts w:ascii="Segoe UI" w:eastAsia="Times New Roman" w:hAnsi="Segoe UI" w:cs="Times New Roman"/>
          <w:b/>
          <w:bCs/>
          <w:sz w:val="24"/>
          <w:szCs w:val="24"/>
          <w:lang w:eastAsia="en-GB"/>
        </w:rPr>
      </w:pPr>
    </w:p>
    <w:p w:rsidR="00066E63" w:rsidRDefault="00066E63" w:rsidP="00066E63">
      <w:pPr>
        <w:shd w:val="clear" w:color="auto" w:fill="FFFFFF"/>
        <w:spacing w:after="0" w:line="240" w:lineRule="auto"/>
        <w:rPr>
          <w:rFonts w:ascii="Segoe UI" w:eastAsia="Times New Roman" w:hAnsi="Segoe UI" w:cs="Times New Roman"/>
          <w:b/>
          <w:bCs/>
          <w:sz w:val="24"/>
          <w:szCs w:val="24"/>
          <w:lang w:eastAsia="en-GB"/>
        </w:rPr>
      </w:pPr>
      <w:r w:rsidRPr="00066E63">
        <w:rPr>
          <w:rFonts w:ascii="Segoe UI" w:eastAsia="Times New Roman" w:hAnsi="Segoe UI" w:cs="Times New Roman"/>
          <w:b/>
          <w:bCs/>
          <w:sz w:val="24"/>
          <w:szCs w:val="24"/>
          <w:lang w:eastAsia="en-GB"/>
        </w:rPr>
        <w:t>3.2 Governance</w:t>
      </w:r>
    </w:p>
    <w:p w:rsidR="00A07F64" w:rsidRPr="002A4D6F" w:rsidRDefault="00A07F64" w:rsidP="00A07F64">
      <w:pPr>
        <w:shd w:val="clear" w:color="auto" w:fill="FFFFFF"/>
        <w:spacing w:after="0" w:line="240" w:lineRule="auto"/>
        <w:rPr>
          <w:rFonts w:ascii="Segoe UI" w:eastAsia="Times New Roman" w:hAnsi="Segoe UI" w:cs="Times New Roman"/>
          <w:bCs/>
          <w:szCs w:val="24"/>
          <w:lang w:eastAsia="en-GB"/>
        </w:rPr>
      </w:pPr>
      <w:r w:rsidRPr="002A4D6F">
        <w:rPr>
          <w:rFonts w:ascii="Segoe UI" w:eastAsia="Times New Roman" w:hAnsi="Segoe UI" w:cs="Times New Roman"/>
          <w:bCs/>
          <w:szCs w:val="24"/>
          <w:lang w:eastAsia="en-GB"/>
        </w:rPr>
        <w:t xml:space="preserve">The Governing body exists to support, encourage the whole school community and work </w:t>
      </w:r>
    </w:p>
    <w:p w:rsidR="00A07F64" w:rsidRPr="002A4D6F" w:rsidRDefault="00A07F64" w:rsidP="00A07F64">
      <w:pPr>
        <w:shd w:val="clear" w:color="auto" w:fill="FFFFFF"/>
        <w:spacing w:after="0" w:line="240" w:lineRule="auto"/>
        <w:rPr>
          <w:rFonts w:ascii="Segoe UI" w:eastAsia="Times New Roman" w:hAnsi="Segoe UI" w:cs="Times New Roman"/>
          <w:bCs/>
          <w:szCs w:val="24"/>
          <w:lang w:eastAsia="en-GB"/>
        </w:rPr>
      </w:pPr>
      <w:r w:rsidRPr="002A4D6F">
        <w:rPr>
          <w:rFonts w:ascii="Segoe UI" w:eastAsia="Times New Roman" w:hAnsi="Segoe UI" w:cs="Times New Roman"/>
          <w:bCs/>
          <w:szCs w:val="24"/>
          <w:lang w:eastAsia="en-GB"/>
        </w:rPr>
        <w:t xml:space="preserve">with the Headteacher to safeguard all members, ensure continual school improvement and </w:t>
      </w:r>
    </w:p>
    <w:p w:rsidR="00A07F64" w:rsidRPr="002A4D6F" w:rsidRDefault="00A07F64" w:rsidP="00A07F64">
      <w:pPr>
        <w:shd w:val="clear" w:color="auto" w:fill="FFFFFF"/>
        <w:spacing w:after="0" w:line="240" w:lineRule="auto"/>
        <w:rPr>
          <w:rFonts w:ascii="Segoe UI" w:eastAsia="Times New Roman" w:hAnsi="Segoe UI" w:cs="Times New Roman"/>
          <w:bCs/>
          <w:szCs w:val="24"/>
          <w:lang w:eastAsia="en-GB"/>
        </w:rPr>
      </w:pPr>
      <w:r w:rsidRPr="002A4D6F">
        <w:rPr>
          <w:rFonts w:ascii="Segoe UI" w:eastAsia="Times New Roman" w:hAnsi="Segoe UI" w:cs="Times New Roman"/>
          <w:bCs/>
          <w:szCs w:val="24"/>
          <w:lang w:eastAsia="en-GB"/>
        </w:rPr>
        <w:t xml:space="preserve">preserve the distinct Catholic ethos. The Governors are a critical friend to us and through </w:t>
      </w:r>
      <w:proofErr w:type="gramStart"/>
      <w:r w:rsidRPr="002A4D6F">
        <w:rPr>
          <w:rFonts w:ascii="Segoe UI" w:eastAsia="Times New Roman" w:hAnsi="Segoe UI" w:cs="Times New Roman"/>
          <w:bCs/>
          <w:szCs w:val="24"/>
          <w:lang w:eastAsia="en-GB"/>
        </w:rPr>
        <w:t>their</w:t>
      </w:r>
      <w:proofErr w:type="gramEnd"/>
      <w:r w:rsidRPr="002A4D6F">
        <w:rPr>
          <w:rFonts w:ascii="Segoe UI" w:eastAsia="Times New Roman" w:hAnsi="Segoe UI" w:cs="Times New Roman"/>
          <w:bCs/>
          <w:szCs w:val="24"/>
          <w:lang w:eastAsia="en-GB"/>
        </w:rPr>
        <w:t xml:space="preserve"> </w:t>
      </w:r>
    </w:p>
    <w:p w:rsidR="00A07F64" w:rsidRPr="002A4D6F" w:rsidRDefault="00A07F64" w:rsidP="00A07F64">
      <w:pPr>
        <w:shd w:val="clear" w:color="auto" w:fill="FFFFFF"/>
        <w:spacing w:after="0" w:line="240" w:lineRule="auto"/>
        <w:rPr>
          <w:rFonts w:ascii="Segoe UI" w:eastAsia="Times New Roman" w:hAnsi="Segoe UI" w:cs="Times New Roman"/>
          <w:bCs/>
          <w:szCs w:val="24"/>
          <w:lang w:eastAsia="en-GB"/>
        </w:rPr>
      </w:pPr>
      <w:r w:rsidRPr="002A4D6F">
        <w:rPr>
          <w:rFonts w:ascii="Segoe UI" w:eastAsia="Times New Roman" w:hAnsi="Segoe UI" w:cs="Times New Roman"/>
          <w:bCs/>
          <w:szCs w:val="24"/>
          <w:lang w:eastAsia="en-GB"/>
        </w:rPr>
        <w:t xml:space="preserve">work, they understand how the school is run, current educational issues affecting our specific </w:t>
      </w:r>
    </w:p>
    <w:p w:rsidR="00A07F64" w:rsidRPr="002A4D6F" w:rsidRDefault="00A07F64" w:rsidP="00A07F64">
      <w:pPr>
        <w:shd w:val="clear" w:color="auto" w:fill="FFFFFF"/>
        <w:spacing w:after="0" w:line="240" w:lineRule="auto"/>
        <w:rPr>
          <w:rFonts w:ascii="Segoe UI" w:eastAsia="Times New Roman" w:hAnsi="Segoe UI" w:cs="Times New Roman"/>
          <w:bCs/>
          <w:szCs w:val="24"/>
          <w:lang w:eastAsia="en-GB"/>
        </w:rPr>
      </w:pPr>
      <w:r w:rsidRPr="002A4D6F">
        <w:rPr>
          <w:rFonts w:ascii="Segoe UI" w:eastAsia="Times New Roman" w:hAnsi="Segoe UI" w:cs="Times New Roman"/>
          <w:bCs/>
          <w:szCs w:val="24"/>
          <w:lang w:eastAsia="en-GB"/>
        </w:rPr>
        <w:t xml:space="preserve">school context and wider educational issues in the country, the challenges we face and the </w:t>
      </w:r>
    </w:p>
    <w:p w:rsidR="00A07F64" w:rsidRPr="002A4D6F" w:rsidRDefault="00A07F64" w:rsidP="00A07F64">
      <w:pPr>
        <w:shd w:val="clear" w:color="auto" w:fill="FFFFFF"/>
        <w:spacing w:after="0" w:line="240" w:lineRule="auto"/>
        <w:rPr>
          <w:rFonts w:ascii="Segoe UI" w:eastAsia="Times New Roman" w:hAnsi="Segoe UI" w:cs="Times New Roman"/>
          <w:bCs/>
          <w:szCs w:val="24"/>
          <w:lang w:eastAsia="en-GB"/>
        </w:rPr>
      </w:pPr>
      <w:r w:rsidRPr="002A4D6F">
        <w:rPr>
          <w:rFonts w:ascii="Segoe UI" w:eastAsia="Times New Roman" w:hAnsi="Segoe UI" w:cs="Times New Roman"/>
          <w:bCs/>
          <w:szCs w:val="24"/>
          <w:lang w:eastAsia="en-GB"/>
        </w:rPr>
        <w:t xml:space="preserve">achievements we make. Our Governing body is as culturally diverse as our school community, </w:t>
      </w:r>
      <w:r w:rsidR="002A4D6F" w:rsidRPr="002A4D6F">
        <w:rPr>
          <w:rFonts w:ascii="Segoe UI" w:eastAsia="Times New Roman" w:hAnsi="Segoe UI" w:cs="Times New Roman"/>
          <w:bCs/>
          <w:szCs w:val="24"/>
          <w:lang w:eastAsia="en-GB"/>
        </w:rPr>
        <w:t>and therefore</w:t>
      </w:r>
      <w:r w:rsidRPr="002A4D6F">
        <w:rPr>
          <w:rFonts w:ascii="Segoe UI" w:eastAsia="Times New Roman" w:hAnsi="Segoe UI" w:cs="Times New Roman"/>
          <w:bCs/>
          <w:szCs w:val="24"/>
          <w:lang w:eastAsia="en-GB"/>
        </w:rPr>
        <w:t xml:space="preserve"> </w:t>
      </w:r>
      <w:r w:rsidR="002A4D6F" w:rsidRPr="002A4D6F">
        <w:rPr>
          <w:rFonts w:ascii="Segoe UI" w:eastAsia="Times New Roman" w:hAnsi="Segoe UI" w:cs="Times New Roman"/>
          <w:bCs/>
          <w:szCs w:val="24"/>
          <w:lang w:eastAsia="en-GB"/>
        </w:rPr>
        <w:t>is representative of our own school community</w:t>
      </w:r>
      <w:r w:rsidRPr="002A4D6F">
        <w:rPr>
          <w:rFonts w:ascii="Segoe UI" w:eastAsia="Times New Roman" w:hAnsi="Segoe UI" w:cs="Times New Roman"/>
          <w:bCs/>
          <w:szCs w:val="24"/>
          <w:lang w:eastAsia="en-GB"/>
        </w:rPr>
        <w:t>.</w:t>
      </w:r>
      <w:r w:rsidR="002A4D6F" w:rsidRPr="002A4D6F">
        <w:rPr>
          <w:rFonts w:ascii="Segoe UI" w:eastAsia="Times New Roman" w:hAnsi="Segoe UI" w:cs="Times New Roman"/>
          <w:bCs/>
          <w:szCs w:val="24"/>
          <w:lang w:eastAsia="en-GB"/>
        </w:rPr>
        <w:t xml:space="preserve"> </w:t>
      </w:r>
      <w:r w:rsidRPr="002A4D6F">
        <w:rPr>
          <w:rFonts w:ascii="Segoe UI" w:eastAsia="Times New Roman" w:hAnsi="Segoe UI" w:cs="Times New Roman"/>
          <w:bCs/>
          <w:szCs w:val="24"/>
          <w:lang w:eastAsia="en-GB"/>
        </w:rPr>
        <w:t xml:space="preserve">Matters on RJED will be communicated at Curriculum committee meetings and Full Governing body meetings. Reports on RJED are </w:t>
      </w:r>
      <w:r w:rsidR="002A4D6F" w:rsidRPr="002A4D6F">
        <w:rPr>
          <w:rFonts w:ascii="Segoe UI" w:eastAsia="Times New Roman" w:hAnsi="Segoe UI" w:cs="Times New Roman"/>
          <w:bCs/>
          <w:szCs w:val="24"/>
          <w:lang w:eastAsia="en-GB"/>
        </w:rPr>
        <w:t xml:space="preserve">able to be </w:t>
      </w:r>
      <w:r w:rsidRPr="002A4D6F">
        <w:rPr>
          <w:rFonts w:ascii="Segoe UI" w:eastAsia="Times New Roman" w:hAnsi="Segoe UI" w:cs="Times New Roman"/>
          <w:bCs/>
          <w:szCs w:val="24"/>
          <w:lang w:eastAsia="en-GB"/>
        </w:rPr>
        <w:t>sent to the Governing body using the Governor Hub platform</w:t>
      </w:r>
      <w:r w:rsidR="002A4D6F" w:rsidRPr="002A4D6F">
        <w:rPr>
          <w:rFonts w:ascii="Segoe UI" w:eastAsia="Times New Roman" w:hAnsi="Segoe UI" w:cs="Times New Roman"/>
          <w:bCs/>
          <w:szCs w:val="24"/>
          <w:lang w:eastAsia="en-GB"/>
        </w:rPr>
        <w:t xml:space="preserve"> as/when is needed</w:t>
      </w:r>
      <w:r w:rsidRPr="002A4D6F">
        <w:rPr>
          <w:rFonts w:ascii="Segoe UI" w:eastAsia="Times New Roman" w:hAnsi="Segoe UI" w:cs="Times New Roman"/>
          <w:bCs/>
          <w:szCs w:val="24"/>
          <w:lang w:eastAsia="en-GB"/>
        </w:rPr>
        <w:t>.</w:t>
      </w:r>
    </w:p>
    <w:p w:rsidR="00066E63" w:rsidRPr="00066E63" w:rsidRDefault="00066E63" w:rsidP="00066E63">
      <w:pPr>
        <w:shd w:val="clear" w:color="auto" w:fill="FFFFFF"/>
        <w:spacing w:after="0" w:line="240" w:lineRule="auto"/>
        <w:rPr>
          <w:rFonts w:ascii="Segoe UI" w:eastAsia="Times New Roman" w:hAnsi="Segoe UI" w:cs="Times New Roman"/>
          <w:b/>
          <w:bCs/>
          <w:sz w:val="24"/>
          <w:szCs w:val="24"/>
          <w:lang w:eastAsia="en-GB"/>
        </w:rPr>
      </w:pPr>
    </w:p>
    <w:p w:rsidR="00066E63" w:rsidRPr="00066E63" w:rsidRDefault="00066E63" w:rsidP="00066E63">
      <w:pPr>
        <w:shd w:val="clear" w:color="auto" w:fill="FFFFFF"/>
        <w:spacing w:after="0" w:line="240" w:lineRule="auto"/>
        <w:rPr>
          <w:rFonts w:ascii="Segoe UI" w:eastAsia="Times New Roman" w:hAnsi="Segoe UI" w:cs="Times New Roman"/>
          <w:b/>
          <w:bCs/>
          <w:lang w:eastAsia="en-GB"/>
        </w:rPr>
      </w:pPr>
      <w:r w:rsidRPr="00066E63">
        <w:rPr>
          <w:rFonts w:ascii="Segoe UI" w:eastAsia="Times New Roman" w:hAnsi="Segoe UI" w:cs="Times New Roman"/>
          <w:b/>
          <w:bCs/>
          <w:lang w:eastAsia="en-GB"/>
        </w:rPr>
        <w:t>3.3 Staff recruitment, retention and progression</w:t>
      </w:r>
    </w:p>
    <w:p w:rsidR="00A07F64" w:rsidRPr="002A4D6F" w:rsidRDefault="00A07F64" w:rsidP="00A07F64">
      <w:pPr>
        <w:shd w:val="clear" w:color="auto" w:fill="FFFFFF"/>
        <w:spacing w:after="0" w:line="240" w:lineRule="auto"/>
        <w:rPr>
          <w:rFonts w:ascii="Segoe UI" w:eastAsia="Times New Roman" w:hAnsi="Segoe UI" w:cs="Times New Roman"/>
          <w:bCs/>
          <w:sz w:val="24"/>
          <w:szCs w:val="24"/>
          <w:lang w:eastAsia="en-GB"/>
        </w:rPr>
      </w:pPr>
      <w:r w:rsidRPr="002A4D6F">
        <w:rPr>
          <w:rFonts w:ascii="Segoe UI" w:eastAsia="Times New Roman" w:hAnsi="Segoe UI" w:cs="Times New Roman"/>
          <w:bCs/>
          <w:sz w:val="24"/>
          <w:szCs w:val="24"/>
          <w:lang w:eastAsia="en-GB"/>
        </w:rPr>
        <w:t xml:space="preserve">We currently advertise for any teaching and non-teaching vacancies on the Enfield Council </w:t>
      </w:r>
    </w:p>
    <w:p w:rsidR="00066E63" w:rsidRPr="00695836" w:rsidRDefault="00A07F64" w:rsidP="00A07F64">
      <w:pPr>
        <w:shd w:val="clear" w:color="auto" w:fill="FFFFFF"/>
        <w:spacing w:after="0" w:line="240" w:lineRule="auto"/>
        <w:rPr>
          <w:rFonts w:ascii="Segoe UI" w:eastAsia="Times New Roman" w:hAnsi="Segoe UI" w:cs="Times New Roman"/>
          <w:bCs/>
          <w:color w:val="FF0000"/>
          <w:sz w:val="24"/>
          <w:szCs w:val="24"/>
          <w:lang w:eastAsia="en-GB"/>
        </w:rPr>
      </w:pPr>
      <w:r w:rsidRPr="002A4D6F">
        <w:rPr>
          <w:rFonts w:ascii="Segoe UI" w:eastAsia="Times New Roman" w:hAnsi="Segoe UI" w:cs="Times New Roman"/>
          <w:bCs/>
          <w:sz w:val="24"/>
          <w:szCs w:val="24"/>
          <w:lang w:eastAsia="en-GB"/>
        </w:rPr>
        <w:t xml:space="preserve">website </w:t>
      </w:r>
      <w:hyperlink r:id="rId7" w:history="1">
        <w:r w:rsidR="002A4D6F" w:rsidRPr="000D3B43">
          <w:rPr>
            <w:rStyle w:val="Hyperlink"/>
            <w:rFonts w:ascii="Segoe UI" w:eastAsia="Times New Roman" w:hAnsi="Segoe UI" w:cs="Times New Roman"/>
            <w:bCs/>
            <w:sz w:val="24"/>
            <w:szCs w:val="24"/>
            <w:lang w:eastAsia="en-GB"/>
          </w:rPr>
          <w:t>https://enfieldjobs-edu.engageats.co.uk/V2/Vacancy</w:t>
        </w:r>
      </w:hyperlink>
      <w:r w:rsidR="002A4D6F">
        <w:rPr>
          <w:rFonts w:ascii="Segoe UI" w:eastAsia="Times New Roman" w:hAnsi="Segoe UI" w:cs="Times New Roman"/>
          <w:bCs/>
          <w:color w:val="FF0000"/>
          <w:sz w:val="24"/>
          <w:szCs w:val="24"/>
          <w:lang w:eastAsia="en-GB"/>
        </w:rPr>
        <w:t xml:space="preserve"> </w:t>
      </w:r>
      <w:r w:rsidRPr="00A07F64">
        <w:rPr>
          <w:rFonts w:ascii="Segoe UI" w:eastAsia="Times New Roman" w:hAnsi="Segoe UI" w:cs="Times New Roman"/>
          <w:bCs/>
          <w:color w:val="FF0000"/>
          <w:sz w:val="24"/>
          <w:szCs w:val="24"/>
          <w:lang w:eastAsia="en-GB"/>
        </w:rPr>
        <w:t xml:space="preserve">. </w:t>
      </w:r>
      <w:r w:rsidRPr="005552AF">
        <w:rPr>
          <w:rFonts w:ascii="Segoe UI" w:eastAsia="Times New Roman" w:hAnsi="Segoe UI" w:cs="Times New Roman"/>
          <w:bCs/>
          <w:sz w:val="24"/>
          <w:szCs w:val="24"/>
          <w:lang w:eastAsia="en-GB"/>
        </w:rPr>
        <w:t xml:space="preserve">Our Racial Justice, Equality and </w:t>
      </w:r>
      <w:r w:rsidR="00695836" w:rsidRPr="002A4D6F">
        <w:rPr>
          <w:rFonts w:ascii="Segoe UI" w:eastAsia="Times New Roman" w:hAnsi="Segoe UI" w:cs="Times New Roman"/>
          <w:bCs/>
          <w:sz w:val="24"/>
          <w:szCs w:val="24"/>
          <w:lang w:eastAsia="en-GB"/>
        </w:rPr>
        <w:t xml:space="preserve">Diversity </w:t>
      </w:r>
      <w:r w:rsidR="00695836">
        <w:rPr>
          <w:rFonts w:ascii="Segoe UI" w:eastAsia="Times New Roman" w:hAnsi="Segoe UI" w:cs="Times New Roman"/>
          <w:bCs/>
          <w:sz w:val="24"/>
          <w:szCs w:val="24"/>
          <w:lang w:eastAsia="en-GB"/>
        </w:rPr>
        <w:t xml:space="preserve">leads and class teachers </w:t>
      </w:r>
      <w:r w:rsidRPr="002A4D6F">
        <w:rPr>
          <w:rFonts w:ascii="Segoe UI" w:eastAsia="Times New Roman" w:hAnsi="Segoe UI" w:cs="Times New Roman"/>
          <w:bCs/>
          <w:sz w:val="24"/>
          <w:szCs w:val="24"/>
          <w:lang w:eastAsia="en-GB"/>
        </w:rPr>
        <w:t xml:space="preserve">have attended Diocesan Professional Development meetings in hearing and sharing good practice in this area, and this has helped us to think of ways in which we can broaden our search to ensure that our staff </w:t>
      </w:r>
      <w:r w:rsidR="002A4D6F" w:rsidRPr="002A4D6F">
        <w:rPr>
          <w:rFonts w:ascii="Segoe UI" w:eastAsia="Times New Roman" w:hAnsi="Segoe UI" w:cs="Times New Roman"/>
          <w:bCs/>
          <w:sz w:val="24"/>
          <w:szCs w:val="24"/>
          <w:lang w:eastAsia="en-GB"/>
        </w:rPr>
        <w:t>continue to be</w:t>
      </w:r>
      <w:r w:rsidRPr="002A4D6F">
        <w:rPr>
          <w:rFonts w:ascii="Segoe UI" w:eastAsia="Times New Roman" w:hAnsi="Segoe UI" w:cs="Times New Roman"/>
          <w:bCs/>
          <w:sz w:val="24"/>
          <w:szCs w:val="24"/>
          <w:lang w:eastAsia="en-GB"/>
        </w:rPr>
        <w:t xml:space="preserve"> representative of the pupils in our school. We have members of staff on </w:t>
      </w:r>
      <w:r w:rsidRPr="005552AF">
        <w:rPr>
          <w:rFonts w:ascii="Segoe UI" w:eastAsia="Times New Roman" w:hAnsi="Segoe UI" w:cs="Times New Roman"/>
          <w:bCs/>
          <w:sz w:val="24"/>
          <w:szCs w:val="24"/>
          <w:lang w:eastAsia="en-GB"/>
        </w:rPr>
        <w:t>our Senior Leadership Team who have received Safer Recruitment training</w:t>
      </w:r>
      <w:r w:rsidR="005552AF" w:rsidRPr="005552AF">
        <w:rPr>
          <w:rFonts w:ascii="Segoe UI" w:eastAsia="Times New Roman" w:hAnsi="Segoe UI" w:cs="Times New Roman"/>
          <w:bCs/>
          <w:sz w:val="24"/>
          <w:szCs w:val="24"/>
          <w:lang w:eastAsia="en-GB"/>
        </w:rPr>
        <w:t>.</w:t>
      </w:r>
    </w:p>
    <w:p w:rsidR="002A4D6F" w:rsidRDefault="002A4D6F" w:rsidP="00066E63">
      <w:pPr>
        <w:shd w:val="clear" w:color="auto" w:fill="FFFFFF"/>
        <w:spacing w:after="0" w:line="240" w:lineRule="auto"/>
        <w:rPr>
          <w:rFonts w:ascii="Segoe UI" w:eastAsia="Times New Roman" w:hAnsi="Segoe UI" w:cs="Times New Roman"/>
          <w:b/>
          <w:bCs/>
          <w:sz w:val="24"/>
          <w:szCs w:val="24"/>
          <w:lang w:eastAsia="en-GB"/>
        </w:rPr>
      </w:pPr>
    </w:p>
    <w:p w:rsidR="00066E63" w:rsidRPr="00066E63" w:rsidRDefault="00066E63" w:rsidP="00066E63">
      <w:pPr>
        <w:shd w:val="clear" w:color="auto" w:fill="FFFFFF"/>
        <w:spacing w:after="0" w:line="240" w:lineRule="auto"/>
        <w:rPr>
          <w:rFonts w:ascii="Segoe UI" w:eastAsia="Times New Roman" w:hAnsi="Segoe UI" w:cs="Times New Roman"/>
          <w:b/>
          <w:bCs/>
          <w:sz w:val="24"/>
          <w:szCs w:val="24"/>
          <w:lang w:eastAsia="en-GB"/>
        </w:rPr>
      </w:pPr>
      <w:r w:rsidRPr="00066E63">
        <w:rPr>
          <w:rFonts w:ascii="Segoe UI" w:eastAsia="Times New Roman" w:hAnsi="Segoe UI" w:cs="Times New Roman"/>
          <w:b/>
          <w:bCs/>
          <w:sz w:val="24"/>
          <w:szCs w:val="24"/>
          <w:lang w:eastAsia="en-GB"/>
        </w:rPr>
        <w:t>3.4 Continuing Professional Development</w:t>
      </w:r>
    </w:p>
    <w:p w:rsidR="00066E63" w:rsidRPr="002A4D6F" w:rsidRDefault="00A07F64" w:rsidP="00A07F64">
      <w:pPr>
        <w:spacing w:after="0" w:line="240" w:lineRule="auto"/>
        <w:rPr>
          <w:rFonts w:ascii="Segoe UI" w:eastAsiaTheme="minorEastAsia" w:hAnsi="Segoe UI"/>
          <w:bCs/>
        </w:rPr>
      </w:pPr>
      <w:r w:rsidRPr="002A4D6F">
        <w:rPr>
          <w:rFonts w:ascii="Segoe UI" w:eastAsiaTheme="minorEastAsia" w:hAnsi="Segoe UI"/>
          <w:bCs/>
        </w:rPr>
        <w:t>The RJED lead has ensured that that staff have received Professional Development in RJED and is dedicated to planning further learning opportunities, including sharing updates and training as and when appropriate. This policy will also be shared with all new staff. Our work on this links to our Catholic faith through the principles of Catholic Social Teaching, namely Community and Participation, Dignity of the Human Person and Dignity of Workers.</w:t>
      </w:r>
    </w:p>
    <w:p w:rsidR="00066E63" w:rsidRPr="00066E63" w:rsidRDefault="00066E63" w:rsidP="00066E63">
      <w:pPr>
        <w:spacing w:after="0" w:line="240" w:lineRule="auto"/>
        <w:rPr>
          <w:rFonts w:ascii="Segoe UI" w:eastAsiaTheme="minorEastAsia" w:hAnsi="Segoe UI"/>
          <w:b/>
          <w:bCs/>
        </w:rPr>
      </w:pPr>
    </w:p>
    <w:p w:rsidR="00066E63" w:rsidRPr="00066E63" w:rsidRDefault="00066E63" w:rsidP="00066E63">
      <w:pPr>
        <w:spacing w:after="0" w:line="240" w:lineRule="auto"/>
        <w:rPr>
          <w:rFonts w:ascii="Segoe UI" w:eastAsiaTheme="minorEastAsia" w:hAnsi="Segoe UI"/>
          <w:b/>
          <w:bCs/>
          <w:sz w:val="24"/>
          <w:szCs w:val="24"/>
        </w:rPr>
      </w:pPr>
      <w:r w:rsidRPr="00066E63">
        <w:rPr>
          <w:rFonts w:ascii="Segoe UI" w:eastAsiaTheme="minorEastAsia" w:hAnsi="Segoe UI"/>
          <w:b/>
          <w:bCs/>
          <w:sz w:val="24"/>
          <w:szCs w:val="24"/>
        </w:rPr>
        <w:t xml:space="preserve">Section: 4 Curriculum and quality of education </w:t>
      </w:r>
    </w:p>
    <w:p w:rsidR="00066E63" w:rsidRPr="00066E63" w:rsidRDefault="00066E63" w:rsidP="00066E63">
      <w:pPr>
        <w:spacing w:after="0" w:line="240" w:lineRule="auto"/>
        <w:rPr>
          <w:rFonts w:ascii="Segoe UI" w:eastAsiaTheme="minorEastAsia" w:hAnsi="Segoe UI"/>
          <w:b/>
          <w:bCs/>
        </w:rPr>
      </w:pPr>
    </w:p>
    <w:p w:rsidR="00066E63" w:rsidRPr="00066E63" w:rsidRDefault="00066E63" w:rsidP="00066E63">
      <w:pPr>
        <w:spacing w:after="0" w:line="240" w:lineRule="auto"/>
        <w:rPr>
          <w:rFonts w:ascii="Segoe UI" w:eastAsiaTheme="minorEastAsia" w:hAnsi="Segoe UI"/>
          <w:b/>
          <w:bCs/>
        </w:rPr>
      </w:pPr>
      <w:r w:rsidRPr="00066E63">
        <w:rPr>
          <w:rFonts w:ascii="Segoe UI" w:eastAsiaTheme="minorEastAsia" w:hAnsi="Segoe UI"/>
          <w:b/>
          <w:bCs/>
        </w:rPr>
        <w:t>4.1 Curriculum</w:t>
      </w:r>
    </w:p>
    <w:p w:rsidR="00A07F64" w:rsidRPr="002A4D6F" w:rsidRDefault="00A07F64" w:rsidP="00A07F64">
      <w:pPr>
        <w:shd w:val="clear" w:color="auto" w:fill="FFFFFF"/>
        <w:spacing w:after="0" w:line="240" w:lineRule="auto"/>
        <w:rPr>
          <w:rFonts w:ascii="Segoe UI" w:eastAsia="Times New Roman" w:hAnsi="Segoe UI" w:cs="Times New Roman"/>
          <w:bCs/>
          <w:lang w:eastAsia="en-GB"/>
        </w:rPr>
      </w:pPr>
      <w:r w:rsidRPr="002A4D6F">
        <w:rPr>
          <w:rFonts w:ascii="Segoe UI" w:eastAsia="Times New Roman" w:hAnsi="Segoe UI" w:cs="Times New Roman"/>
          <w:bCs/>
          <w:lang w:eastAsia="en-GB"/>
        </w:rPr>
        <w:t xml:space="preserve">We updated our curriculum </w:t>
      </w:r>
      <w:r w:rsidR="00963CB7" w:rsidRPr="002A4D6F">
        <w:rPr>
          <w:rFonts w:ascii="Segoe UI" w:eastAsia="Times New Roman" w:hAnsi="Segoe UI" w:cs="Times New Roman"/>
          <w:bCs/>
          <w:lang w:eastAsia="en-GB"/>
        </w:rPr>
        <w:t xml:space="preserve">in </w:t>
      </w:r>
      <w:r w:rsidR="002A4D6F" w:rsidRPr="002A4D6F">
        <w:rPr>
          <w:rFonts w:ascii="Segoe UI" w:eastAsia="Times New Roman" w:hAnsi="Segoe UI" w:cs="Times New Roman"/>
          <w:bCs/>
          <w:lang w:eastAsia="en-GB"/>
        </w:rPr>
        <w:t>2022</w:t>
      </w:r>
      <w:r w:rsidR="00963CB7" w:rsidRPr="002A4D6F">
        <w:rPr>
          <w:rFonts w:ascii="Segoe UI" w:eastAsia="Times New Roman" w:hAnsi="Segoe UI" w:cs="Times New Roman"/>
          <w:bCs/>
          <w:lang w:eastAsia="en-GB"/>
        </w:rPr>
        <w:t xml:space="preserve">.  </w:t>
      </w:r>
      <w:r w:rsidRPr="002A4D6F">
        <w:rPr>
          <w:rFonts w:ascii="Segoe UI" w:eastAsia="Times New Roman" w:hAnsi="Segoe UI" w:cs="Times New Roman"/>
          <w:bCs/>
          <w:lang w:eastAsia="en-GB"/>
        </w:rPr>
        <w:t xml:space="preserve">During planning meetings, staff make every effort to identify opportunities to promote literature, artists, historical people and events which are culturally diverse. </w:t>
      </w:r>
      <w:r w:rsidR="004E2C67">
        <w:rPr>
          <w:rFonts w:ascii="Segoe UI" w:eastAsia="Times New Roman" w:hAnsi="Segoe UI" w:cs="Times New Roman"/>
          <w:bCs/>
          <w:lang w:eastAsia="en-GB"/>
        </w:rPr>
        <w:t xml:space="preserve"> We continue to monitor and develop this </w:t>
      </w:r>
      <w:r w:rsidR="002A4D6F" w:rsidRPr="002A4D6F">
        <w:rPr>
          <w:rFonts w:ascii="Segoe UI" w:eastAsia="Times New Roman" w:hAnsi="Segoe UI" w:cs="Times New Roman"/>
          <w:bCs/>
          <w:lang w:eastAsia="en-GB"/>
        </w:rPr>
        <w:t>We are always</w:t>
      </w:r>
      <w:r w:rsidRPr="002A4D6F">
        <w:rPr>
          <w:rFonts w:ascii="Segoe UI" w:eastAsia="Times New Roman" w:hAnsi="Segoe UI" w:cs="Times New Roman"/>
          <w:bCs/>
          <w:lang w:eastAsia="en-GB"/>
        </w:rPr>
        <w:t xml:space="preserve"> looking </w:t>
      </w:r>
      <w:r w:rsidR="002A4D6F" w:rsidRPr="002A4D6F">
        <w:rPr>
          <w:rFonts w:ascii="Segoe UI" w:eastAsia="Times New Roman" w:hAnsi="Segoe UI" w:cs="Times New Roman"/>
          <w:bCs/>
          <w:lang w:eastAsia="en-GB"/>
        </w:rPr>
        <w:t>for opportunities to</w:t>
      </w:r>
      <w:r w:rsidRPr="002A4D6F">
        <w:rPr>
          <w:rFonts w:ascii="Segoe UI" w:eastAsia="Times New Roman" w:hAnsi="Segoe UI" w:cs="Times New Roman"/>
          <w:bCs/>
          <w:lang w:eastAsia="en-GB"/>
        </w:rPr>
        <w:t xml:space="preserve"> invit</w:t>
      </w:r>
      <w:r w:rsidR="002A4D6F" w:rsidRPr="002A4D6F">
        <w:rPr>
          <w:rFonts w:ascii="Segoe UI" w:eastAsia="Times New Roman" w:hAnsi="Segoe UI" w:cs="Times New Roman"/>
          <w:bCs/>
          <w:lang w:eastAsia="en-GB"/>
        </w:rPr>
        <w:t>e</w:t>
      </w:r>
      <w:r w:rsidRPr="002A4D6F">
        <w:rPr>
          <w:rFonts w:ascii="Segoe UI" w:eastAsia="Times New Roman" w:hAnsi="Segoe UI" w:cs="Times New Roman"/>
          <w:bCs/>
          <w:lang w:eastAsia="en-GB"/>
        </w:rPr>
        <w:t xml:space="preserve"> individuals from our local community to speak to the pupils to ensure that our curriculum is also contextualised to meet the </w:t>
      </w:r>
      <w:r w:rsidRPr="002A4D6F">
        <w:rPr>
          <w:rFonts w:ascii="Segoe UI" w:eastAsia="Times New Roman" w:hAnsi="Segoe UI" w:cs="Times New Roman"/>
          <w:bCs/>
          <w:lang w:eastAsia="en-GB"/>
        </w:rPr>
        <w:lastRenderedPageBreak/>
        <w:t>needs of our pupils. Planning is adapted in response to world events and matters are also addressed during Celebrations of the Word in school, such as Racial Justice Sunday</w:t>
      </w:r>
      <w:r w:rsidR="002A4D6F" w:rsidRPr="002A4D6F">
        <w:rPr>
          <w:rFonts w:ascii="Segoe UI" w:eastAsia="Times New Roman" w:hAnsi="Segoe UI" w:cs="Times New Roman"/>
          <w:bCs/>
          <w:lang w:eastAsia="en-GB"/>
        </w:rPr>
        <w:t>/World Day of Religions</w:t>
      </w:r>
      <w:r w:rsidRPr="002A4D6F">
        <w:rPr>
          <w:rFonts w:ascii="Segoe UI" w:eastAsia="Times New Roman" w:hAnsi="Segoe UI" w:cs="Times New Roman"/>
          <w:bCs/>
          <w:lang w:eastAsia="en-GB"/>
        </w:rPr>
        <w:t>.</w:t>
      </w:r>
    </w:p>
    <w:p w:rsidR="00A07F64" w:rsidRPr="002A4D6F" w:rsidRDefault="00A07F64" w:rsidP="00A07F64">
      <w:pPr>
        <w:shd w:val="clear" w:color="auto" w:fill="FFFFFF"/>
        <w:spacing w:after="0" w:line="240" w:lineRule="auto"/>
        <w:rPr>
          <w:rFonts w:ascii="Segoe UI" w:eastAsia="Times New Roman" w:hAnsi="Segoe UI" w:cs="Times New Roman"/>
          <w:bCs/>
          <w:lang w:eastAsia="en-GB"/>
        </w:rPr>
      </w:pPr>
      <w:r w:rsidRPr="002A4D6F">
        <w:rPr>
          <w:rFonts w:ascii="Segoe UI" w:eastAsia="Times New Roman" w:hAnsi="Segoe UI" w:cs="Times New Roman"/>
          <w:bCs/>
          <w:lang w:eastAsia="en-GB"/>
        </w:rPr>
        <w:t>The RJED lead</w:t>
      </w:r>
      <w:r w:rsidR="002A4D6F" w:rsidRPr="002A4D6F">
        <w:rPr>
          <w:rFonts w:ascii="Segoe UI" w:eastAsia="Times New Roman" w:hAnsi="Segoe UI" w:cs="Times New Roman"/>
          <w:bCs/>
          <w:lang w:eastAsia="en-GB"/>
        </w:rPr>
        <w:t xml:space="preserve"> </w:t>
      </w:r>
      <w:r w:rsidRPr="002A4D6F">
        <w:rPr>
          <w:rFonts w:ascii="Segoe UI" w:eastAsia="Times New Roman" w:hAnsi="Segoe UI" w:cs="Times New Roman"/>
          <w:bCs/>
          <w:lang w:eastAsia="en-GB"/>
        </w:rPr>
        <w:t xml:space="preserve">has worked with subject leads to help </w:t>
      </w:r>
      <w:r w:rsidR="002A4D6F" w:rsidRPr="002A4D6F">
        <w:rPr>
          <w:rFonts w:ascii="Segoe UI" w:eastAsia="Times New Roman" w:hAnsi="Segoe UI" w:cs="Times New Roman"/>
          <w:bCs/>
          <w:lang w:eastAsia="en-GB"/>
        </w:rPr>
        <w:t>map</w:t>
      </w:r>
      <w:r w:rsidRPr="002A4D6F">
        <w:rPr>
          <w:rFonts w:ascii="Segoe UI" w:eastAsia="Times New Roman" w:hAnsi="Segoe UI" w:cs="Times New Roman"/>
          <w:bCs/>
          <w:lang w:eastAsia="en-GB"/>
        </w:rPr>
        <w:t xml:space="preserve"> Catholic Social Teaching</w:t>
      </w:r>
      <w:r w:rsidR="002A4D6F" w:rsidRPr="002A4D6F">
        <w:rPr>
          <w:rFonts w:ascii="Segoe UI" w:eastAsia="Times New Roman" w:hAnsi="Segoe UI" w:cs="Times New Roman"/>
          <w:bCs/>
          <w:lang w:eastAsia="en-GB"/>
        </w:rPr>
        <w:t xml:space="preserve"> across the curriculum</w:t>
      </w:r>
      <w:r w:rsidRPr="002A4D6F">
        <w:rPr>
          <w:rFonts w:ascii="Segoe UI" w:eastAsia="Times New Roman" w:hAnsi="Segoe UI" w:cs="Times New Roman"/>
          <w:bCs/>
          <w:lang w:eastAsia="en-GB"/>
        </w:rPr>
        <w:t xml:space="preserve"> so that it is the ‘golden thread’ that runs throughout our</w:t>
      </w:r>
      <w:r w:rsidR="002A4D6F" w:rsidRPr="002A4D6F">
        <w:rPr>
          <w:rFonts w:ascii="Segoe UI" w:eastAsia="Times New Roman" w:hAnsi="Segoe UI" w:cs="Times New Roman"/>
          <w:bCs/>
          <w:lang w:eastAsia="en-GB"/>
        </w:rPr>
        <w:t xml:space="preserve"> teaching and learning here at St Mary’s</w:t>
      </w:r>
      <w:r w:rsidRPr="002A4D6F">
        <w:rPr>
          <w:rFonts w:ascii="Segoe UI" w:eastAsia="Times New Roman" w:hAnsi="Segoe UI" w:cs="Times New Roman"/>
          <w:bCs/>
          <w:lang w:eastAsia="en-GB"/>
        </w:rPr>
        <w:t xml:space="preserve">. Through doing this, issues of race and cultural diversity are looked at through the lens of the Catholic Faith, with the underlying principle that everyone is made in the image of God and is born with inherent dignity which should be respected and upheld at all time. </w:t>
      </w:r>
    </w:p>
    <w:p w:rsidR="00877E93" w:rsidRDefault="00877E93" w:rsidP="00066E63">
      <w:pPr>
        <w:shd w:val="clear" w:color="auto" w:fill="FFFFFF"/>
        <w:spacing w:after="0" w:line="240" w:lineRule="auto"/>
        <w:rPr>
          <w:rFonts w:ascii="Segoe UI" w:eastAsiaTheme="minorEastAsia" w:hAnsi="Segoe UI"/>
          <w:b/>
          <w:bCs/>
        </w:rPr>
      </w:pPr>
    </w:p>
    <w:p w:rsidR="00066E63" w:rsidRPr="00066E63" w:rsidRDefault="00066E63" w:rsidP="00066E63">
      <w:pPr>
        <w:shd w:val="clear" w:color="auto" w:fill="FFFFFF"/>
        <w:spacing w:after="0" w:line="240" w:lineRule="auto"/>
        <w:rPr>
          <w:rFonts w:ascii="Segoe UI" w:eastAsiaTheme="minorEastAsia" w:hAnsi="Segoe UI"/>
          <w:b/>
          <w:bCs/>
        </w:rPr>
      </w:pPr>
      <w:r w:rsidRPr="00066E63">
        <w:rPr>
          <w:rFonts w:ascii="Segoe UI" w:eastAsiaTheme="minorEastAsia" w:hAnsi="Segoe UI"/>
          <w:b/>
          <w:bCs/>
        </w:rPr>
        <w:t>4.2 Representation</w:t>
      </w:r>
    </w:p>
    <w:p w:rsidR="00066E63" w:rsidRPr="002A4D6F" w:rsidRDefault="00877E93" w:rsidP="00D1096F">
      <w:pPr>
        <w:shd w:val="clear" w:color="auto" w:fill="FFFFFF"/>
        <w:spacing w:after="0" w:line="240" w:lineRule="auto"/>
        <w:rPr>
          <w:rFonts w:ascii="Segoe UI" w:eastAsia="Times New Roman" w:hAnsi="Segoe UI" w:cs="Times New Roman"/>
          <w:bCs/>
          <w:szCs w:val="24"/>
          <w:lang w:eastAsia="en-GB"/>
        </w:rPr>
      </w:pPr>
      <w:r w:rsidRPr="002A4D6F">
        <w:rPr>
          <w:rFonts w:ascii="Segoe UI" w:eastAsia="Times New Roman" w:hAnsi="Segoe UI" w:cs="Times New Roman"/>
          <w:bCs/>
          <w:szCs w:val="24"/>
          <w:lang w:eastAsia="en-GB"/>
        </w:rPr>
        <w:t>We believe that it is important for our children to see themselves represented within our school environment</w:t>
      </w:r>
      <w:r w:rsidR="00D1096F" w:rsidRPr="002A4D6F">
        <w:rPr>
          <w:rFonts w:ascii="Segoe UI" w:eastAsia="Times New Roman" w:hAnsi="Segoe UI" w:cs="Times New Roman"/>
          <w:bCs/>
          <w:szCs w:val="24"/>
          <w:lang w:eastAsia="en-GB"/>
        </w:rPr>
        <w:t>. In the Spring and Summer term 2024, a learning walk took place to see where how well our community is represented in the learning environment, such as imagery and iconography. We looked at display materials on boards and particularly in EYFS, the toys and play resources. When choosing books for our school library and class book corners, we ensure that the texts chosen were representative of our school community in terms of cultural and religious backgrounds.</w:t>
      </w:r>
      <w:r w:rsidRPr="002A4D6F">
        <w:rPr>
          <w:rFonts w:ascii="Segoe UI" w:eastAsia="Times New Roman" w:hAnsi="Segoe UI" w:cs="Times New Roman"/>
          <w:bCs/>
          <w:szCs w:val="24"/>
          <w:lang w:eastAsia="en-GB"/>
        </w:rPr>
        <w:t xml:space="preserve"> We</w:t>
      </w:r>
      <w:r w:rsidR="00D1096F" w:rsidRPr="002A4D6F">
        <w:rPr>
          <w:rFonts w:ascii="Segoe UI" w:eastAsia="Times New Roman" w:hAnsi="Segoe UI" w:cs="Times New Roman"/>
          <w:bCs/>
          <w:szCs w:val="24"/>
          <w:lang w:eastAsia="en-GB"/>
        </w:rPr>
        <w:t xml:space="preserve"> know how important it is that pupils see adults from ethnically diverse backgrounds speak at school, as it is often said that in order to be it, you have to see it. Therefore, we are looking at inviting speakers from diverse backgrounds and ideally from our local community, to speak to our pupils. This also adds greatly to the cultural capital that our pupils receive.</w:t>
      </w:r>
    </w:p>
    <w:p w:rsidR="00877E93" w:rsidRDefault="00877E93" w:rsidP="00066E63">
      <w:pPr>
        <w:shd w:val="clear" w:color="auto" w:fill="FFFFFF"/>
        <w:spacing w:after="0" w:line="240" w:lineRule="auto"/>
        <w:rPr>
          <w:rFonts w:ascii="Segoe UI" w:eastAsiaTheme="minorEastAsia" w:hAnsi="Segoe UI"/>
          <w:b/>
          <w:bCs/>
        </w:rPr>
      </w:pPr>
    </w:p>
    <w:p w:rsidR="00066E63" w:rsidRPr="00066E63" w:rsidRDefault="00066E63" w:rsidP="00066E63">
      <w:pPr>
        <w:shd w:val="clear" w:color="auto" w:fill="FFFFFF"/>
        <w:spacing w:after="0" w:line="240" w:lineRule="auto"/>
        <w:rPr>
          <w:rFonts w:ascii="Segoe UI" w:eastAsiaTheme="minorEastAsia" w:hAnsi="Segoe UI"/>
          <w:b/>
          <w:bCs/>
        </w:rPr>
      </w:pPr>
      <w:r w:rsidRPr="00066E63">
        <w:rPr>
          <w:rFonts w:ascii="Segoe UI" w:eastAsiaTheme="minorEastAsia" w:hAnsi="Segoe UI"/>
          <w:b/>
          <w:bCs/>
        </w:rPr>
        <w:t>4.3 Monitoring and Assessment</w:t>
      </w:r>
    </w:p>
    <w:p w:rsidR="00D1096F" w:rsidRPr="00877E93" w:rsidRDefault="00D1096F" w:rsidP="00D1096F">
      <w:pPr>
        <w:shd w:val="clear" w:color="auto" w:fill="FFFFFF"/>
        <w:spacing w:after="0" w:line="240" w:lineRule="auto"/>
        <w:rPr>
          <w:rFonts w:ascii="Segoe UI" w:eastAsiaTheme="minorEastAsia" w:hAnsi="Segoe UI"/>
          <w:bCs/>
        </w:rPr>
      </w:pPr>
      <w:r w:rsidRPr="00877E93">
        <w:rPr>
          <w:rFonts w:ascii="Segoe UI" w:eastAsiaTheme="minorEastAsia" w:hAnsi="Segoe UI"/>
          <w:bCs/>
        </w:rPr>
        <w:t xml:space="preserve">At St. Mary’s, we use I-Track to collect data on attainment and progress 3 times a year, in the Autumn, Spring and Summer term. Data is analysed as part of our termly pupil progress meetings and barriers to learning and actions points are identified. The RE lead looks at the data for disadvantaged pupils to ensure that strategies are put in place to help reduce any identified gaps in learning. We look further at what the data is telling us in terms of pupils who fall into specific groups, for examples, girls, boys, SEND, EAL, Ethnicity, disadvantaged and age. A curriculum report is presented to Governors on a termly basis which outlines the data for pupils in RE, Maths, Reading and Writing. </w:t>
      </w:r>
    </w:p>
    <w:p w:rsidR="00066E63" w:rsidRPr="00D1096F" w:rsidRDefault="00066E63" w:rsidP="00D1096F">
      <w:pPr>
        <w:shd w:val="clear" w:color="auto" w:fill="FFFFFF"/>
        <w:spacing w:after="0" w:line="240" w:lineRule="auto"/>
        <w:rPr>
          <w:rFonts w:ascii="Segoe UI" w:eastAsiaTheme="minorEastAsia" w:hAnsi="Segoe UI"/>
          <w:b/>
          <w:bCs/>
        </w:rPr>
      </w:pPr>
      <w:r w:rsidRPr="00066E63">
        <w:rPr>
          <w:rFonts w:ascii="Segoe UI" w:eastAsiaTheme="minorEastAsia" w:hAnsi="Segoe UI"/>
          <w:b/>
          <w:bCs/>
          <w:sz w:val="24"/>
          <w:szCs w:val="24"/>
        </w:rPr>
        <w:t xml:space="preserve">Section 5: Supporting Personal development </w:t>
      </w:r>
    </w:p>
    <w:p w:rsidR="00066E63" w:rsidRPr="00066E63" w:rsidRDefault="00066E63" w:rsidP="00066E63">
      <w:pPr>
        <w:shd w:val="clear" w:color="auto" w:fill="FFFFFF"/>
        <w:spacing w:after="0" w:line="240" w:lineRule="auto"/>
        <w:rPr>
          <w:rFonts w:ascii="Segoe UI" w:eastAsiaTheme="minorEastAsia" w:hAnsi="Segoe UI"/>
          <w:b/>
          <w:bCs/>
          <w:shd w:val="clear" w:color="auto" w:fill="FFFFFF"/>
        </w:rPr>
      </w:pPr>
    </w:p>
    <w:p w:rsidR="00066E63" w:rsidRPr="00066E63" w:rsidRDefault="00066E63" w:rsidP="00066E63">
      <w:pPr>
        <w:shd w:val="clear" w:color="auto" w:fill="FFFFFF"/>
        <w:spacing w:after="0" w:line="240" w:lineRule="auto"/>
        <w:rPr>
          <w:rFonts w:ascii="Segoe UI" w:eastAsiaTheme="minorEastAsia" w:hAnsi="Segoe UI"/>
          <w:b/>
          <w:bCs/>
          <w:shd w:val="clear" w:color="auto" w:fill="FFFFFF"/>
        </w:rPr>
      </w:pPr>
      <w:r w:rsidRPr="00066E63">
        <w:rPr>
          <w:rFonts w:ascii="Segoe UI" w:eastAsiaTheme="minorEastAsia" w:hAnsi="Segoe UI"/>
          <w:b/>
          <w:bCs/>
          <w:shd w:val="clear" w:color="auto" w:fill="FFFFFF"/>
        </w:rPr>
        <w:t xml:space="preserve">5.1 </w:t>
      </w:r>
      <w:r w:rsidRPr="00066E63">
        <w:rPr>
          <w:rFonts w:ascii="Segoe UI" w:eastAsiaTheme="minorEastAsia" w:hAnsi="Segoe UI"/>
          <w:b/>
          <w:bCs/>
        </w:rPr>
        <w:t>Personal development and pastoral care</w:t>
      </w:r>
    </w:p>
    <w:p w:rsidR="00066E63" w:rsidRPr="00877E93" w:rsidRDefault="00963CB7" w:rsidP="00963CB7">
      <w:pPr>
        <w:shd w:val="clear" w:color="auto" w:fill="FFFFFF"/>
        <w:spacing w:after="0" w:line="240" w:lineRule="auto"/>
        <w:rPr>
          <w:rFonts w:ascii="Segoe UI" w:eastAsiaTheme="minorEastAsia" w:hAnsi="Segoe UI"/>
          <w:bCs/>
          <w:shd w:val="clear" w:color="auto" w:fill="FFFFFF"/>
        </w:rPr>
      </w:pPr>
      <w:r w:rsidRPr="00877E93">
        <w:rPr>
          <w:rFonts w:ascii="Segoe UI" w:eastAsiaTheme="minorEastAsia" w:hAnsi="Segoe UI"/>
          <w:bCs/>
          <w:shd w:val="clear" w:color="auto" w:fill="FFFFFF"/>
        </w:rPr>
        <w:t xml:space="preserve">The pastoral support at St. Mary’s ensures that staff </w:t>
      </w:r>
      <w:proofErr w:type="gramStart"/>
      <w:r w:rsidRPr="00877E93">
        <w:rPr>
          <w:rFonts w:ascii="Segoe UI" w:eastAsiaTheme="minorEastAsia" w:hAnsi="Segoe UI"/>
          <w:bCs/>
          <w:shd w:val="clear" w:color="auto" w:fill="FFFFFF"/>
        </w:rPr>
        <w:t>take into account</w:t>
      </w:r>
      <w:proofErr w:type="gramEnd"/>
      <w:r w:rsidRPr="00877E93">
        <w:rPr>
          <w:rFonts w:ascii="Segoe UI" w:eastAsiaTheme="minorEastAsia" w:hAnsi="Segoe UI"/>
          <w:bCs/>
          <w:shd w:val="clear" w:color="auto" w:fill="FFFFFF"/>
        </w:rPr>
        <w:t xml:space="preserve"> religious and cultural concerns and the experiences and needs of particular groups of pupils, such as Travellers of Irish heritage, Gypsy/Roma, refugees and asylum seekers. We foster and nurture an ‘open door’ policy at school where parents/carers feel comfortable speaking to us about any pastoral concerns. Our </w:t>
      </w:r>
      <w:proofErr w:type="spellStart"/>
      <w:r w:rsidRPr="00877E93">
        <w:rPr>
          <w:rFonts w:ascii="Segoe UI" w:eastAsiaTheme="minorEastAsia" w:hAnsi="Segoe UI"/>
          <w:bCs/>
          <w:shd w:val="clear" w:color="auto" w:fill="FFFFFF"/>
        </w:rPr>
        <w:t>SENCo</w:t>
      </w:r>
      <w:proofErr w:type="spellEnd"/>
      <w:r w:rsidRPr="00877E93">
        <w:rPr>
          <w:rFonts w:ascii="Segoe UI" w:eastAsiaTheme="minorEastAsia" w:hAnsi="Segoe UI"/>
          <w:bCs/>
          <w:shd w:val="clear" w:color="auto" w:fill="FFFFFF"/>
        </w:rPr>
        <w:t xml:space="preserve"> liaises with a number of external agencies to help support the needs of particular groups of pupils outlined above, and their families.</w:t>
      </w:r>
    </w:p>
    <w:p w:rsidR="00877E93" w:rsidRDefault="00877E93" w:rsidP="00066E63">
      <w:pPr>
        <w:shd w:val="clear" w:color="auto" w:fill="FFFFFF"/>
        <w:spacing w:after="0" w:line="240" w:lineRule="auto"/>
        <w:rPr>
          <w:rFonts w:ascii="Segoe UI" w:eastAsiaTheme="minorEastAsia" w:hAnsi="Segoe UI"/>
          <w:b/>
          <w:bCs/>
          <w:shd w:val="clear" w:color="auto" w:fill="FFFFFF"/>
        </w:rPr>
      </w:pPr>
    </w:p>
    <w:p w:rsidR="00066E63" w:rsidRPr="00963CB7" w:rsidRDefault="00066E63" w:rsidP="00066E63">
      <w:pPr>
        <w:shd w:val="clear" w:color="auto" w:fill="FFFFFF"/>
        <w:spacing w:after="0" w:line="240" w:lineRule="auto"/>
        <w:rPr>
          <w:rFonts w:ascii="Segoe UI" w:eastAsiaTheme="minorEastAsia" w:hAnsi="Segoe UI"/>
          <w:b/>
          <w:bCs/>
        </w:rPr>
      </w:pPr>
      <w:r w:rsidRPr="00963CB7">
        <w:rPr>
          <w:rFonts w:ascii="Segoe UI" w:eastAsiaTheme="minorEastAsia" w:hAnsi="Segoe UI"/>
          <w:b/>
          <w:bCs/>
          <w:shd w:val="clear" w:color="auto" w:fill="FFFFFF"/>
        </w:rPr>
        <w:t xml:space="preserve">5.2 </w:t>
      </w:r>
      <w:r w:rsidRPr="00963CB7">
        <w:rPr>
          <w:rFonts w:ascii="Segoe UI" w:eastAsiaTheme="minorEastAsia" w:hAnsi="Segoe UI"/>
          <w:b/>
          <w:bCs/>
        </w:rPr>
        <w:t xml:space="preserve">Racism, racial harassment and school ethos </w:t>
      </w:r>
    </w:p>
    <w:p w:rsidR="00963CB7" w:rsidRPr="00877E93" w:rsidRDefault="00963CB7" w:rsidP="00963CB7">
      <w:pPr>
        <w:shd w:val="clear" w:color="auto" w:fill="FFFFFF"/>
        <w:spacing w:after="0" w:line="240" w:lineRule="auto"/>
        <w:rPr>
          <w:rFonts w:ascii="Segoe UI" w:eastAsiaTheme="minorEastAsia" w:hAnsi="Segoe UI"/>
        </w:rPr>
      </w:pPr>
      <w:r w:rsidRPr="00877E93">
        <w:rPr>
          <w:rFonts w:ascii="Segoe UI" w:eastAsiaTheme="minorEastAsia" w:hAnsi="Segoe UI"/>
        </w:rPr>
        <w:t xml:space="preserve">At St. Mary’s, we encourage all pupils to understanding what race, racism and anti-racism area and to begin to understand the harms that discrimination causes. This is taught through lessons, Celebrations of the Word and informal class discussions. Racial incidents are recorded on CPOMS. In accordance with our Safeguarding Policy and the DfE Keeping Children Safe in Education guidance, all staff are aware that they have a responsibility to record any racial incidents. When a racial incident does occur, the pupils involved are spoken to and parents contacted. Letters are also sent to parents to inform them </w:t>
      </w:r>
    </w:p>
    <w:p w:rsidR="00066E63" w:rsidRPr="00877E93" w:rsidRDefault="00963CB7" w:rsidP="00963CB7">
      <w:pPr>
        <w:shd w:val="clear" w:color="auto" w:fill="FFFFFF"/>
        <w:spacing w:after="0" w:line="240" w:lineRule="auto"/>
        <w:rPr>
          <w:rFonts w:ascii="Segoe UI" w:eastAsiaTheme="minorEastAsia" w:hAnsi="Segoe UI"/>
        </w:rPr>
      </w:pPr>
      <w:r w:rsidRPr="00877E93">
        <w:rPr>
          <w:rFonts w:ascii="Segoe UI" w:eastAsiaTheme="minorEastAsia" w:hAnsi="Segoe UI"/>
        </w:rPr>
        <w:t xml:space="preserve">that their child has been involved in a racial incident or has been a victim of a racial incident. In accordance with our Behaviour Policy, which focuses on restorative practices and reconciliation, pupils involved in racial incidents are spoken to in order to help educate them on these matters to ensure that repeat incidences do not occur. The number of racial incidents </w:t>
      </w:r>
      <w:proofErr w:type="gramStart"/>
      <w:r w:rsidRPr="00877E93">
        <w:rPr>
          <w:rFonts w:ascii="Segoe UI" w:eastAsiaTheme="minorEastAsia" w:hAnsi="Segoe UI"/>
        </w:rPr>
        <w:t>are</w:t>
      </w:r>
      <w:proofErr w:type="gramEnd"/>
      <w:r w:rsidRPr="00877E93">
        <w:rPr>
          <w:rFonts w:ascii="Segoe UI" w:eastAsiaTheme="minorEastAsia" w:hAnsi="Segoe UI"/>
        </w:rPr>
        <w:t xml:space="preserve"> monitored by the Assistant Headteacher. The SLT are aware that more can be done to help educate our pupils on anti-racism and are looking at suitable programmes and speakers to help address this, all rooted in the Catholic tradition.</w:t>
      </w:r>
    </w:p>
    <w:p w:rsidR="00877E93" w:rsidRDefault="00877E93" w:rsidP="00066E63">
      <w:pPr>
        <w:shd w:val="clear" w:color="auto" w:fill="FFFFFF"/>
        <w:spacing w:after="0" w:line="240" w:lineRule="auto"/>
        <w:rPr>
          <w:rFonts w:ascii="Segoe UI" w:eastAsiaTheme="minorEastAsia" w:hAnsi="Segoe UI"/>
          <w:b/>
          <w:bCs/>
        </w:rPr>
      </w:pPr>
    </w:p>
    <w:p w:rsidR="00066E63" w:rsidRPr="00066E63" w:rsidRDefault="00066E63" w:rsidP="00066E63">
      <w:pPr>
        <w:shd w:val="clear" w:color="auto" w:fill="FFFFFF"/>
        <w:spacing w:after="0" w:line="240" w:lineRule="auto"/>
        <w:rPr>
          <w:rFonts w:ascii="Segoe UI" w:eastAsiaTheme="minorEastAsia" w:hAnsi="Segoe UI"/>
          <w:b/>
          <w:bCs/>
        </w:rPr>
      </w:pPr>
      <w:r w:rsidRPr="00066E63">
        <w:rPr>
          <w:rFonts w:ascii="Segoe UI" w:eastAsiaTheme="minorEastAsia" w:hAnsi="Segoe UI"/>
          <w:b/>
          <w:bCs/>
        </w:rPr>
        <w:lastRenderedPageBreak/>
        <w:t xml:space="preserve">5.3 Behaviour, discipline and exclusions </w:t>
      </w:r>
    </w:p>
    <w:p w:rsidR="00963CB7" w:rsidRPr="005552AF" w:rsidRDefault="00963CB7" w:rsidP="00963CB7">
      <w:pPr>
        <w:shd w:val="clear" w:color="auto" w:fill="FFFFFF"/>
        <w:spacing w:after="0" w:line="240" w:lineRule="auto"/>
        <w:rPr>
          <w:rFonts w:ascii="Segoe UI" w:eastAsiaTheme="minorEastAsia" w:hAnsi="Segoe UI"/>
        </w:rPr>
      </w:pPr>
      <w:r w:rsidRPr="005552AF">
        <w:rPr>
          <w:rFonts w:ascii="Segoe UI" w:eastAsiaTheme="minorEastAsia" w:hAnsi="Segoe UI"/>
        </w:rPr>
        <w:t xml:space="preserve">All staff are responsible for addressing behaviour for all pupils in school. Behaviour incidents </w:t>
      </w:r>
    </w:p>
    <w:p w:rsidR="00695836" w:rsidRPr="005552AF" w:rsidRDefault="00963CB7" w:rsidP="005552AF">
      <w:pPr>
        <w:shd w:val="clear" w:color="auto" w:fill="FFFFFF"/>
        <w:spacing w:after="0" w:line="240" w:lineRule="auto"/>
        <w:rPr>
          <w:rFonts w:ascii="Segoe UI" w:eastAsiaTheme="minorEastAsia" w:hAnsi="Segoe UI"/>
        </w:rPr>
      </w:pPr>
      <w:r w:rsidRPr="005552AF">
        <w:rPr>
          <w:rFonts w:ascii="Segoe UI" w:eastAsiaTheme="minorEastAsia" w:hAnsi="Segoe UI"/>
        </w:rPr>
        <w:t>are recorded on CPOMS</w:t>
      </w:r>
      <w:r w:rsidR="005552AF" w:rsidRPr="005552AF">
        <w:rPr>
          <w:rFonts w:ascii="Segoe UI" w:eastAsiaTheme="minorEastAsia" w:hAnsi="Segoe UI"/>
        </w:rPr>
        <w:t>.</w:t>
      </w:r>
    </w:p>
    <w:p w:rsidR="00066E63" w:rsidRPr="005552AF" w:rsidRDefault="00963CB7" w:rsidP="00963CB7">
      <w:pPr>
        <w:shd w:val="clear" w:color="auto" w:fill="FFFFFF"/>
        <w:spacing w:after="0" w:line="240" w:lineRule="auto"/>
        <w:rPr>
          <w:rFonts w:ascii="Segoe UI" w:eastAsiaTheme="minorEastAsia" w:hAnsi="Segoe UI"/>
        </w:rPr>
      </w:pPr>
      <w:r w:rsidRPr="005552AF">
        <w:rPr>
          <w:rFonts w:ascii="Segoe UI" w:eastAsiaTheme="minorEastAsia" w:hAnsi="Segoe UI"/>
        </w:rPr>
        <w:t>Our Behaviour policy, which is shared and understood by all staff, help to ensure that staff operate consistent systems of rewards and sanctions. The Assistant Headteacher</w:t>
      </w:r>
      <w:r w:rsidR="00695836" w:rsidRPr="005552AF">
        <w:rPr>
          <w:rFonts w:ascii="Segoe UI" w:eastAsiaTheme="minorEastAsia" w:hAnsi="Segoe UI"/>
        </w:rPr>
        <w:t xml:space="preserve">s, DSLs and </w:t>
      </w:r>
      <w:proofErr w:type="spellStart"/>
      <w:r w:rsidR="00695836" w:rsidRPr="005552AF">
        <w:rPr>
          <w:rFonts w:ascii="Segoe UI" w:eastAsiaTheme="minorEastAsia" w:hAnsi="Segoe UI"/>
        </w:rPr>
        <w:t>SENco</w:t>
      </w:r>
      <w:proofErr w:type="spellEnd"/>
      <w:r w:rsidRPr="005552AF">
        <w:rPr>
          <w:rFonts w:ascii="Segoe UI" w:eastAsiaTheme="minorEastAsia" w:hAnsi="Segoe UI"/>
        </w:rPr>
        <w:t xml:space="preserve"> monitor for any trends and patterns in behaviour.</w:t>
      </w:r>
    </w:p>
    <w:p w:rsidR="00877E93" w:rsidRPr="00963CB7" w:rsidRDefault="00877E93" w:rsidP="00963CB7">
      <w:pPr>
        <w:shd w:val="clear" w:color="auto" w:fill="FFFFFF"/>
        <w:spacing w:after="0" w:line="240" w:lineRule="auto"/>
        <w:rPr>
          <w:rFonts w:ascii="Segoe UI" w:eastAsiaTheme="minorEastAsia" w:hAnsi="Segoe UI"/>
          <w:color w:val="FF0000"/>
        </w:rPr>
      </w:pPr>
    </w:p>
    <w:p w:rsidR="00066E63" w:rsidRPr="00066E63" w:rsidRDefault="00066E63" w:rsidP="00066E63">
      <w:pPr>
        <w:shd w:val="clear" w:color="auto" w:fill="FFFFFF"/>
        <w:spacing w:after="0" w:line="240" w:lineRule="auto"/>
        <w:rPr>
          <w:rFonts w:ascii="Segoe UI" w:eastAsiaTheme="minorEastAsia" w:hAnsi="Segoe UI"/>
          <w:b/>
          <w:bCs/>
        </w:rPr>
      </w:pPr>
      <w:r w:rsidRPr="00066E63">
        <w:rPr>
          <w:rFonts w:ascii="Segoe UI" w:eastAsiaTheme="minorEastAsia" w:hAnsi="Segoe UI"/>
          <w:b/>
          <w:bCs/>
        </w:rPr>
        <w:t xml:space="preserve">5.4 Links with other policies </w:t>
      </w:r>
    </w:p>
    <w:p w:rsidR="00877E93" w:rsidRDefault="00877E93" w:rsidP="00963CB7">
      <w:pPr>
        <w:shd w:val="clear" w:color="auto" w:fill="FFFFFF"/>
        <w:spacing w:after="0" w:line="240" w:lineRule="auto"/>
        <w:rPr>
          <w:rFonts w:ascii="Segoe UI" w:eastAsiaTheme="minorEastAsia" w:hAnsi="Segoe UI"/>
          <w:bCs/>
          <w:color w:val="FF0000"/>
          <w:shd w:val="clear" w:color="auto" w:fill="FFFFFF"/>
        </w:rPr>
      </w:pPr>
    </w:p>
    <w:p w:rsidR="00963CB7" w:rsidRPr="00877E93" w:rsidRDefault="00963CB7" w:rsidP="00963CB7">
      <w:pPr>
        <w:shd w:val="clear" w:color="auto" w:fill="FFFFFF"/>
        <w:spacing w:after="0" w:line="240" w:lineRule="auto"/>
        <w:rPr>
          <w:rFonts w:ascii="Segoe UI" w:eastAsiaTheme="minorEastAsia" w:hAnsi="Segoe UI"/>
          <w:bCs/>
          <w:shd w:val="clear" w:color="auto" w:fill="FFFFFF"/>
        </w:rPr>
      </w:pPr>
      <w:r w:rsidRPr="00877E93">
        <w:rPr>
          <w:rFonts w:ascii="Segoe UI" w:eastAsiaTheme="minorEastAsia" w:hAnsi="Segoe UI"/>
          <w:bCs/>
          <w:shd w:val="clear" w:color="auto" w:fill="FFFFFF"/>
        </w:rPr>
        <w:t xml:space="preserve">We ensure that the principles listed above apply to the full range of our policies and practices, </w:t>
      </w:r>
    </w:p>
    <w:p w:rsidR="00963CB7" w:rsidRPr="00877E93" w:rsidRDefault="00963CB7" w:rsidP="00963CB7">
      <w:pPr>
        <w:shd w:val="clear" w:color="auto" w:fill="FFFFFF"/>
        <w:spacing w:after="0" w:line="240" w:lineRule="auto"/>
        <w:rPr>
          <w:rFonts w:ascii="Segoe UI" w:eastAsiaTheme="minorEastAsia" w:hAnsi="Segoe UI"/>
          <w:bCs/>
          <w:shd w:val="clear" w:color="auto" w:fill="FFFFFF"/>
        </w:rPr>
      </w:pPr>
      <w:r w:rsidRPr="00877E93">
        <w:rPr>
          <w:rFonts w:ascii="Segoe UI" w:eastAsiaTheme="minorEastAsia" w:hAnsi="Segoe UI"/>
          <w:bCs/>
          <w:shd w:val="clear" w:color="auto" w:fill="FFFFFF"/>
        </w:rPr>
        <w:t xml:space="preserve">including those that are concerned with: </w:t>
      </w:r>
    </w:p>
    <w:p w:rsidR="00963CB7" w:rsidRPr="00877E93" w:rsidRDefault="00963CB7" w:rsidP="00963CB7">
      <w:pPr>
        <w:shd w:val="clear" w:color="auto" w:fill="FFFFFF"/>
        <w:spacing w:after="0" w:line="240" w:lineRule="auto"/>
        <w:rPr>
          <w:rFonts w:ascii="Segoe UI" w:eastAsiaTheme="minorEastAsia" w:hAnsi="Segoe UI"/>
          <w:bCs/>
          <w:shd w:val="clear" w:color="auto" w:fill="FFFFFF"/>
        </w:rPr>
      </w:pPr>
      <w:r w:rsidRPr="00877E93">
        <w:rPr>
          <w:rFonts w:ascii="Segoe UI" w:eastAsiaTheme="minorEastAsia" w:hAnsi="Segoe UI"/>
          <w:bCs/>
          <w:shd w:val="clear" w:color="auto" w:fill="FFFFFF"/>
        </w:rPr>
        <w:t>· Relationship and Sex Education</w:t>
      </w:r>
    </w:p>
    <w:p w:rsidR="00963CB7" w:rsidRPr="00877E93" w:rsidRDefault="00963CB7" w:rsidP="00963CB7">
      <w:pPr>
        <w:shd w:val="clear" w:color="auto" w:fill="FFFFFF"/>
        <w:spacing w:after="0" w:line="240" w:lineRule="auto"/>
        <w:rPr>
          <w:rFonts w:ascii="Segoe UI" w:eastAsiaTheme="minorEastAsia" w:hAnsi="Segoe UI"/>
          <w:bCs/>
          <w:shd w:val="clear" w:color="auto" w:fill="FFFFFF"/>
        </w:rPr>
      </w:pPr>
      <w:r w:rsidRPr="00877E93">
        <w:rPr>
          <w:rFonts w:ascii="Segoe UI" w:eastAsiaTheme="minorEastAsia" w:hAnsi="Segoe UI"/>
          <w:bCs/>
          <w:shd w:val="clear" w:color="auto" w:fill="FFFFFF"/>
        </w:rPr>
        <w:t xml:space="preserve">· Pupil Premium </w:t>
      </w:r>
    </w:p>
    <w:p w:rsidR="00963CB7" w:rsidRPr="00877E93" w:rsidRDefault="00963CB7" w:rsidP="00963CB7">
      <w:pPr>
        <w:shd w:val="clear" w:color="auto" w:fill="FFFFFF"/>
        <w:spacing w:after="0" w:line="240" w:lineRule="auto"/>
        <w:rPr>
          <w:rFonts w:ascii="Segoe UI" w:eastAsiaTheme="minorEastAsia" w:hAnsi="Segoe UI"/>
          <w:bCs/>
          <w:shd w:val="clear" w:color="auto" w:fill="FFFFFF"/>
        </w:rPr>
      </w:pPr>
      <w:r w:rsidRPr="00877E93">
        <w:rPr>
          <w:rFonts w:ascii="Segoe UI" w:eastAsiaTheme="minorEastAsia" w:hAnsi="Segoe UI"/>
          <w:bCs/>
          <w:shd w:val="clear" w:color="auto" w:fill="FFFFFF"/>
        </w:rPr>
        <w:t>· Behaviour</w:t>
      </w:r>
    </w:p>
    <w:p w:rsidR="00963CB7" w:rsidRPr="00877E93" w:rsidRDefault="00963CB7" w:rsidP="00963CB7">
      <w:pPr>
        <w:shd w:val="clear" w:color="auto" w:fill="FFFFFF"/>
        <w:spacing w:after="0" w:line="240" w:lineRule="auto"/>
        <w:rPr>
          <w:rFonts w:ascii="Segoe UI" w:eastAsiaTheme="minorEastAsia" w:hAnsi="Segoe UI"/>
          <w:bCs/>
          <w:shd w:val="clear" w:color="auto" w:fill="FFFFFF"/>
        </w:rPr>
      </w:pPr>
      <w:r w:rsidRPr="00877E93">
        <w:rPr>
          <w:rFonts w:ascii="Segoe UI" w:eastAsiaTheme="minorEastAsia" w:hAnsi="Segoe UI"/>
          <w:b/>
          <w:bCs/>
          <w:shd w:val="clear" w:color="auto" w:fill="FFFFFF"/>
        </w:rPr>
        <w:t xml:space="preserve">· </w:t>
      </w:r>
      <w:r w:rsidRPr="00877E93">
        <w:rPr>
          <w:rFonts w:ascii="Segoe UI" w:eastAsiaTheme="minorEastAsia" w:hAnsi="Segoe UI"/>
          <w:bCs/>
          <w:shd w:val="clear" w:color="auto" w:fill="FFFFFF"/>
        </w:rPr>
        <w:t xml:space="preserve">Anti-Bullying </w:t>
      </w:r>
    </w:p>
    <w:p w:rsidR="00963CB7" w:rsidRPr="00877E93" w:rsidRDefault="00963CB7" w:rsidP="00963CB7">
      <w:pPr>
        <w:shd w:val="clear" w:color="auto" w:fill="FFFFFF"/>
        <w:spacing w:after="0" w:line="240" w:lineRule="auto"/>
        <w:rPr>
          <w:rFonts w:ascii="Segoe UI" w:eastAsiaTheme="minorEastAsia" w:hAnsi="Segoe UI"/>
          <w:bCs/>
          <w:shd w:val="clear" w:color="auto" w:fill="FFFFFF"/>
        </w:rPr>
      </w:pPr>
      <w:r w:rsidRPr="00877E93">
        <w:rPr>
          <w:rFonts w:ascii="Segoe UI" w:eastAsiaTheme="minorEastAsia" w:hAnsi="Segoe UI"/>
          <w:bCs/>
          <w:shd w:val="clear" w:color="auto" w:fill="FFFFFF"/>
        </w:rPr>
        <w:t xml:space="preserve">· Exclusions </w:t>
      </w:r>
    </w:p>
    <w:p w:rsidR="00963CB7" w:rsidRPr="00877E93" w:rsidRDefault="00963CB7" w:rsidP="00963CB7">
      <w:pPr>
        <w:shd w:val="clear" w:color="auto" w:fill="FFFFFF"/>
        <w:spacing w:after="0" w:line="240" w:lineRule="auto"/>
        <w:rPr>
          <w:rFonts w:ascii="Segoe UI" w:eastAsiaTheme="minorEastAsia" w:hAnsi="Segoe UI"/>
          <w:bCs/>
          <w:shd w:val="clear" w:color="auto" w:fill="FFFFFF"/>
        </w:rPr>
      </w:pPr>
      <w:r w:rsidRPr="00877E93">
        <w:rPr>
          <w:rFonts w:ascii="Segoe UI" w:eastAsiaTheme="minorEastAsia" w:hAnsi="Segoe UI"/>
          <w:bCs/>
          <w:shd w:val="clear" w:color="auto" w:fill="FFFFFF"/>
        </w:rPr>
        <w:t xml:space="preserve">· SEND </w:t>
      </w:r>
    </w:p>
    <w:p w:rsidR="00963CB7" w:rsidRPr="00877E93" w:rsidRDefault="00963CB7" w:rsidP="00963CB7">
      <w:pPr>
        <w:shd w:val="clear" w:color="auto" w:fill="FFFFFF"/>
        <w:spacing w:after="0" w:line="240" w:lineRule="auto"/>
        <w:rPr>
          <w:rFonts w:ascii="Segoe UI" w:eastAsiaTheme="minorEastAsia" w:hAnsi="Segoe UI"/>
          <w:bCs/>
          <w:shd w:val="clear" w:color="auto" w:fill="FFFFFF"/>
        </w:rPr>
      </w:pPr>
      <w:r w:rsidRPr="00877E93">
        <w:rPr>
          <w:rFonts w:ascii="Segoe UI" w:eastAsiaTheme="minorEastAsia" w:hAnsi="Segoe UI"/>
          <w:bCs/>
          <w:shd w:val="clear" w:color="auto" w:fill="FFFFFF"/>
        </w:rPr>
        <w:t xml:space="preserve">· Religious Education </w:t>
      </w:r>
    </w:p>
    <w:p w:rsidR="00066E63" w:rsidRPr="00877E93" w:rsidRDefault="00963CB7" w:rsidP="00963CB7">
      <w:pPr>
        <w:shd w:val="clear" w:color="auto" w:fill="FFFFFF"/>
        <w:spacing w:after="0" w:line="240" w:lineRule="auto"/>
        <w:rPr>
          <w:rFonts w:ascii="Segoe UI" w:eastAsiaTheme="minorEastAsia" w:hAnsi="Segoe UI"/>
          <w:bCs/>
          <w:shd w:val="clear" w:color="auto" w:fill="FFFFFF"/>
        </w:rPr>
      </w:pPr>
      <w:r w:rsidRPr="00877E93">
        <w:rPr>
          <w:rFonts w:ascii="Segoe UI" w:eastAsiaTheme="minorEastAsia" w:hAnsi="Segoe UI"/>
          <w:bCs/>
          <w:shd w:val="clear" w:color="auto" w:fill="FFFFFF"/>
        </w:rPr>
        <w:t>· Prayer and Liturgy</w:t>
      </w:r>
    </w:p>
    <w:p w:rsidR="00066E63" w:rsidRPr="00066E63" w:rsidRDefault="00066E63" w:rsidP="00066E63">
      <w:pPr>
        <w:shd w:val="clear" w:color="auto" w:fill="FFFFFF"/>
        <w:spacing w:after="0" w:line="240" w:lineRule="auto"/>
        <w:rPr>
          <w:rFonts w:ascii="Segoe UI" w:eastAsiaTheme="minorEastAsia" w:hAnsi="Segoe UI"/>
          <w:b/>
          <w:bCs/>
          <w:shd w:val="clear" w:color="auto" w:fill="FFFFFF"/>
        </w:rPr>
      </w:pPr>
    </w:p>
    <w:p w:rsidR="00066E63" w:rsidRPr="00066E63" w:rsidRDefault="00066E63" w:rsidP="00066E63">
      <w:pPr>
        <w:shd w:val="clear" w:color="auto" w:fill="FFFFFF"/>
        <w:spacing w:after="0" w:line="240" w:lineRule="auto"/>
        <w:rPr>
          <w:rFonts w:ascii="Segoe UI" w:eastAsiaTheme="minorEastAsia" w:hAnsi="Segoe UI"/>
          <w:b/>
          <w:bCs/>
          <w:sz w:val="24"/>
          <w:szCs w:val="24"/>
          <w:shd w:val="clear" w:color="auto" w:fill="FFFFFF"/>
        </w:rPr>
      </w:pPr>
      <w:r w:rsidRPr="00066E63">
        <w:rPr>
          <w:rFonts w:ascii="Segoe UI" w:eastAsiaTheme="minorEastAsia" w:hAnsi="Segoe UI"/>
          <w:b/>
          <w:bCs/>
          <w:sz w:val="24"/>
          <w:szCs w:val="24"/>
          <w:shd w:val="clear" w:color="auto" w:fill="FFFFFF"/>
        </w:rPr>
        <w:t xml:space="preserve">Section 6: Parental Partnerships and the community </w:t>
      </w:r>
    </w:p>
    <w:p w:rsidR="00066E63" w:rsidRPr="00066E63" w:rsidRDefault="00066E63" w:rsidP="00066E63">
      <w:pPr>
        <w:shd w:val="clear" w:color="auto" w:fill="FFFFFF"/>
        <w:spacing w:after="0" w:line="240" w:lineRule="auto"/>
        <w:rPr>
          <w:rFonts w:ascii="Segoe UI" w:eastAsiaTheme="minorEastAsia" w:hAnsi="Segoe UI"/>
        </w:rPr>
      </w:pPr>
    </w:p>
    <w:p w:rsidR="00066E63" w:rsidRPr="00066E63" w:rsidRDefault="00066E63" w:rsidP="00066E63">
      <w:pPr>
        <w:shd w:val="clear" w:color="auto" w:fill="FFFFFF"/>
        <w:spacing w:after="0" w:line="240" w:lineRule="auto"/>
        <w:rPr>
          <w:rFonts w:ascii="Segoe UI" w:eastAsiaTheme="minorEastAsia" w:hAnsi="Segoe UI"/>
          <w:b/>
          <w:bCs/>
        </w:rPr>
      </w:pPr>
      <w:r w:rsidRPr="00066E63">
        <w:rPr>
          <w:rFonts w:ascii="Segoe UI" w:eastAsiaTheme="minorEastAsia" w:hAnsi="Segoe UI"/>
          <w:b/>
          <w:bCs/>
        </w:rPr>
        <w:t>6.1 Parental Partnerships</w:t>
      </w:r>
    </w:p>
    <w:p w:rsidR="00F04583" w:rsidRPr="00877E93" w:rsidRDefault="00816FE0" w:rsidP="00F04583">
      <w:pPr>
        <w:shd w:val="clear" w:color="auto" w:fill="FFFFFF"/>
        <w:spacing w:after="0" w:line="240" w:lineRule="auto"/>
        <w:rPr>
          <w:rFonts w:ascii="Segoe UI" w:eastAsiaTheme="minorEastAsia" w:hAnsi="Segoe UI"/>
        </w:rPr>
      </w:pPr>
      <w:r w:rsidRPr="00877E93">
        <w:rPr>
          <w:rFonts w:ascii="Segoe UI" w:eastAsiaTheme="minorEastAsia" w:hAnsi="Segoe UI"/>
        </w:rPr>
        <w:t>We value the relationship with have between home, school and parish and recognise that ‘parents have the first responsibility for the education of their children’ (CCC, 2223). We aim to keep parents fully up to date with what is happening in school and one way in which we do this is through our monthly newsletters and termly RE newsletters. We hold parent curriculum meetings in the Autumn term and Pupil Progress meetings in the Spring term</w:t>
      </w:r>
      <w:r w:rsidR="00483151" w:rsidRPr="00877E93">
        <w:rPr>
          <w:rFonts w:ascii="Segoe UI" w:eastAsiaTheme="minorEastAsia" w:hAnsi="Segoe UI"/>
        </w:rPr>
        <w:t xml:space="preserve">. </w:t>
      </w:r>
      <w:r w:rsidRPr="00877E93">
        <w:rPr>
          <w:rFonts w:ascii="Segoe UI" w:eastAsiaTheme="minorEastAsia" w:hAnsi="Segoe UI"/>
        </w:rPr>
        <w:t xml:space="preserve">Our action plan will look at ways in which we can ensure that parents are able to access information that we send, whether that be in their home language or spoken on a 1:1 basis via a member of staff. We have </w:t>
      </w:r>
      <w:r w:rsidR="0007177F" w:rsidRPr="00877E93">
        <w:rPr>
          <w:rFonts w:ascii="Segoe UI" w:eastAsiaTheme="minorEastAsia" w:hAnsi="Segoe UI"/>
        </w:rPr>
        <w:t>some</w:t>
      </w:r>
      <w:r w:rsidRPr="00877E93">
        <w:rPr>
          <w:rFonts w:ascii="Segoe UI" w:eastAsiaTheme="minorEastAsia" w:hAnsi="Segoe UI"/>
        </w:rPr>
        <w:t xml:space="preserve"> staff who can communicate to parents in their native language. If needed, the school can access an external interpreter. Parental attendance is always welcome when our children lead the 9:30 am </w:t>
      </w:r>
      <w:r w:rsidR="00483151" w:rsidRPr="00877E93">
        <w:rPr>
          <w:rFonts w:ascii="Segoe UI" w:eastAsiaTheme="minorEastAsia" w:hAnsi="Segoe UI"/>
        </w:rPr>
        <w:t>m</w:t>
      </w:r>
      <w:r w:rsidRPr="00877E93">
        <w:rPr>
          <w:rFonts w:ascii="Segoe UI" w:eastAsiaTheme="minorEastAsia" w:hAnsi="Segoe UI"/>
        </w:rPr>
        <w:t xml:space="preserve">ass at Mary Mother of God, Ponders End.  Our children also have the opportunity to lead year group masses, these are either in church or our school hall.  For other celebrations, such Carol Concerts we </w:t>
      </w:r>
      <w:r w:rsidR="004E4A34" w:rsidRPr="00877E93">
        <w:rPr>
          <w:rFonts w:ascii="Segoe UI" w:eastAsiaTheme="minorEastAsia" w:hAnsi="Segoe UI"/>
        </w:rPr>
        <w:t xml:space="preserve">use our parish Mary Mother of God. </w:t>
      </w:r>
      <w:r w:rsidRPr="00877E93">
        <w:rPr>
          <w:rFonts w:ascii="Segoe UI" w:eastAsiaTheme="minorEastAsia" w:hAnsi="Segoe UI"/>
        </w:rPr>
        <w:t xml:space="preserve">We hold curriculum-based sessions, such as our Story Cafes and </w:t>
      </w:r>
      <w:r w:rsidR="00877E93" w:rsidRPr="00877E93">
        <w:rPr>
          <w:rFonts w:ascii="Segoe UI" w:eastAsiaTheme="minorEastAsia" w:hAnsi="Segoe UI"/>
        </w:rPr>
        <w:t>p</w:t>
      </w:r>
      <w:r w:rsidRPr="00877E93">
        <w:rPr>
          <w:rFonts w:ascii="Segoe UI" w:eastAsiaTheme="minorEastAsia" w:hAnsi="Segoe UI"/>
        </w:rPr>
        <w:t>honic</w:t>
      </w:r>
      <w:r w:rsidR="004E4A34" w:rsidRPr="00877E93">
        <w:rPr>
          <w:rFonts w:ascii="Segoe UI" w:eastAsiaTheme="minorEastAsia" w:hAnsi="Segoe UI"/>
        </w:rPr>
        <w:t>/reading</w:t>
      </w:r>
      <w:r w:rsidRPr="00877E93">
        <w:rPr>
          <w:rFonts w:ascii="Segoe UI" w:eastAsiaTheme="minorEastAsia" w:hAnsi="Segoe UI"/>
        </w:rPr>
        <w:t xml:space="preserve"> information workshops</w:t>
      </w:r>
      <w:r w:rsidR="004E4A34" w:rsidRPr="00877E93">
        <w:rPr>
          <w:rFonts w:ascii="Segoe UI" w:eastAsiaTheme="minorEastAsia" w:hAnsi="Segoe UI"/>
        </w:rPr>
        <w:t xml:space="preserve">, and termly ‘Bring your dad, mum, grandparent to school’ – these are very popular and more often </w:t>
      </w:r>
      <w:r w:rsidR="008B0BBE" w:rsidRPr="00877E93">
        <w:rPr>
          <w:rFonts w:ascii="Segoe UI" w:eastAsiaTheme="minorEastAsia" w:hAnsi="Segoe UI"/>
        </w:rPr>
        <w:t>than</w:t>
      </w:r>
      <w:r w:rsidR="004E4A34" w:rsidRPr="00877E93">
        <w:rPr>
          <w:rFonts w:ascii="Segoe UI" w:eastAsiaTheme="minorEastAsia" w:hAnsi="Segoe UI"/>
        </w:rPr>
        <w:t xml:space="preserve"> not, oversubscribed. </w:t>
      </w:r>
      <w:r w:rsidRPr="00877E93">
        <w:rPr>
          <w:rFonts w:ascii="Segoe UI" w:eastAsiaTheme="minorEastAsia" w:hAnsi="Segoe UI"/>
        </w:rPr>
        <w:t xml:space="preserve">Our parental feedback books </w:t>
      </w:r>
      <w:r w:rsidR="0007177F" w:rsidRPr="00877E93">
        <w:rPr>
          <w:rFonts w:ascii="Segoe UI" w:eastAsiaTheme="minorEastAsia" w:hAnsi="Segoe UI"/>
        </w:rPr>
        <w:t>show</w:t>
      </w:r>
      <w:r w:rsidRPr="00877E93">
        <w:rPr>
          <w:rFonts w:ascii="Segoe UI" w:eastAsiaTheme="minorEastAsia" w:hAnsi="Segoe UI"/>
        </w:rPr>
        <w:t xml:space="preserve"> that opportunities for parents/carers to see their child in school is always appreciated</w:t>
      </w:r>
      <w:r w:rsidR="00877E93" w:rsidRPr="00877E93">
        <w:rPr>
          <w:rFonts w:ascii="Segoe UI" w:eastAsiaTheme="minorEastAsia" w:hAnsi="Segoe UI"/>
        </w:rPr>
        <w:t>.</w:t>
      </w:r>
    </w:p>
    <w:p w:rsidR="00066E63" w:rsidRDefault="00066E63" w:rsidP="00066E63">
      <w:pPr>
        <w:shd w:val="clear" w:color="auto" w:fill="FFFFFF"/>
        <w:spacing w:after="0" w:line="240" w:lineRule="auto"/>
        <w:rPr>
          <w:rFonts w:ascii="Segoe UI" w:eastAsiaTheme="minorEastAsia" w:hAnsi="Segoe UI"/>
          <w:b/>
          <w:bCs/>
        </w:rPr>
      </w:pPr>
      <w:r w:rsidRPr="00066E63">
        <w:rPr>
          <w:rFonts w:ascii="Segoe UI" w:eastAsiaTheme="minorEastAsia" w:hAnsi="Segoe UI"/>
          <w:b/>
          <w:bCs/>
        </w:rPr>
        <w:t>6.2 Wider Community</w:t>
      </w:r>
    </w:p>
    <w:p w:rsidR="00483151" w:rsidRPr="00066E63" w:rsidRDefault="00483151" w:rsidP="00066E63">
      <w:pPr>
        <w:shd w:val="clear" w:color="auto" w:fill="FFFFFF"/>
        <w:spacing w:after="0" w:line="240" w:lineRule="auto"/>
        <w:rPr>
          <w:rFonts w:ascii="Segoe UI" w:eastAsiaTheme="minorEastAsia" w:hAnsi="Segoe UI"/>
          <w:b/>
          <w:bCs/>
        </w:rPr>
      </w:pPr>
    </w:p>
    <w:p w:rsidR="0007177F" w:rsidRPr="00483151" w:rsidRDefault="0007177F" w:rsidP="0007177F">
      <w:pPr>
        <w:shd w:val="clear" w:color="auto" w:fill="FFFFFF"/>
        <w:spacing w:after="0" w:line="240" w:lineRule="auto"/>
        <w:rPr>
          <w:rFonts w:ascii="Segoe UI" w:eastAsiaTheme="minorEastAsia" w:hAnsi="Segoe UI"/>
        </w:rPr>
      </w:pPr>
      <w:r w:rsidRPr="00483151">
        <w:rPr>
          <w:rFonts w:ascii="Segoe UI" w:eastAsiaTheme="minorEastAsia" w:hAnsi="Segoe UI"/>
        </w:rPr>
        <w:t xml:space="preserve">Our school hall is used for breakfast club and for extra- curricular activities. </w:t>
      </w:r>
      <w:r w:rsidR="008B0BBE" w:rsidRPr="00483151">
        <w:rPr>
          <w:rFonts w:ascii="Segoe UI" w:eastAsiaTheme="minorEastAsia" w:hAnsi="Segoe UI"/>
        </w:rPr>
        <w:t xml:space="preserve">We </w:t>
      </w:r>
      <w:r w:rsidRPr="00483151">
        <w:rPr>
          <w:rFonts w:ascii="Segoe UI" w:eastAsiaTheme="minorEastAsia" w:hAnsi="Segoe UI"/>
        </w:rPr>
        <w:t>recognise that due to financial pressures, that families may find it difficult to pay for educational visits and other resources required for learning. Our communication to parents ensures that they are made aware that they can contact school for support and that we are always willing to help financially where possible, or offer payment plans where appropriate. We have good links with local charities and support groups, including Grief Encounter, the North Enfield Foodbank and parent support services. A lot of the charities we support throughout our fundraising efforts relate to our work on Catholic Social Teaching. We also display leaflets and posters for external groups that we believe may be of use to parents. We support the Catholic Children</w:t>
      </w:r>
      <w:r w:rsidR="00483151" w:rsidRPr="00483151">
        <w:rPr>
          <w:rFonts w:ascii="Segoe UI" w:eastAsiaTheme="minorEastAsia" w:hAnsi="Segoe UI"/>
        </w:rPr>
        <w:t>’s</w:t>
      </w:r>
      <w:r w:rsidRPr="00483151">
        <w:rPr>
          <w:rFonts w:ascii="Segoe UI" w:eastAsiaTheme="minorEastAsia" w:hAnsi="Segoe UI"/>
        </w:rPr>
        <w:t xml:space="preserve"> Society and have been grateful for the financial support they have provided via their crisis grant to some of our families in times of difficulty and urgent circumstances. </w:t>
      </w:r>
    </w:p>
    <w:p w:rsidR="0007177F" w:rsidRPr="00483151" w:rsidRDefault="0007177F" w:rsidP="0007177F">
      <w:pPr>
        <w:shd w:val="clear" w:color="auto" w:fill="FFFFFF"/>
        <w:spacing w:after="0" w:line="240" w:lineRule="auto"/>
        <w:rPr>
          <w:rFonts w:ascii="Segoe UI" w:eastAsiaTheme="minorEastAsia" w:hAnsi="Segoe UI"/>
        </w:rPr>
      </w:pPr>
      <w:r w:rsidRPr="00483151">
        <w:rPr>
          <w:rFonts w:ascii="Segoe UI" w:eastAsiaTheme="minorEastAsia" w:hAnsi="Segoe UI"/>
        </w:rPr>
        <w:lastRenderedPageBreak/>
        <w:t xml:space="preserve">We also welcome external speakers who talk to the pupils about the work that they do to help our brothers and sisters, particularly the most disadvantaged, in society. </w:t>
      </w:r>
    </w:p>
    <w:p w:rsidR="00066E63" w:rsidRPr="00483151" w:rsidRDefault="0007177F" w:rsidP="0007177F">
      <w:pPr>
        <w:shd w:val="clear" w:color="auto" w:fill="FFFFFF"/>
        <w:spacing w:after="0" w:line="240" w:lineRule="auto"/>
        <w:rPr>
          <w:rFonts w:ascii="Segoe UI" w:eastAsiaTheme="minorEastAsia" w:hAnsi="Segoe UI"/>
        </w:rPr>
      </w:pPr>
      <w:r w:rsidRPr="00483151">
        <w:rPr>
          <w:rFonts w:ascii="Segoe UI" w:eastAsiaTheme="minorEastAsia" w:hAnsi="Segoe UI"/>
        </w:rPr>
        <w:t>We have made links with our local mosque and Hindu temple to support our teaching of other faiths and the RED and some year groups have been able to visit. The children take part in yearly workshops on the Jewish</w:t>
      </w:r>
      <w:r w:rsidR="008B0BBE" w:rsidRPr="00483151">
        <w:rPr>
          <w:rFonts w:ascii="Segoe UI" w:eastAsiaTheme="minorEastAsia" w:hAnsi="Segoe UI"/>
        </w:rPr>
        <w:t xml:space="preserve"> (</w:t>
      </w:r>
      <w:r w:rsidR="00483151" w:rsidRPr="00483151">
        <w:rPr>
          <w:rFonts w:ascii="Segoe UI" w:eastAsiaTheme="minorEastAsia" w:hAnsi="Segoe UI"/>
        </w:rPr>
        <w:t xml:space="preserve">led by Ruth </w:t>
      </w:r>
      <w:proofErr w:type="spellStart"/>
      <w:r w:rsidR="00483151" w:rsidRPr="00483151">
        <w:rPr>
          <w:rFonts w:ascii="Segoe UI" w:eastAsiaTheme="minorEastAsia" w:hAnsi="Segoe UI"/>
        </w:rPr>
        <w:t>Jampal</w:t>
      </w:r>
      <w:proofErr w:type="spellEnd"/>
      <w:r w:rsidR="008B0BBE" w:rsidRPr="00483151">
        <w:rPr>
          <w:rFonts w:ascii="Segoe UI" w:eastAsiaTheme="minorEastAsia" w:hAnsi="Segoe UI"/>
        </w:rPr>
        <w:t xml:space="preserve">) </w:t>
      </w:r>
      <w:r w:rsidRPr="00483151">
        <w:rPr>
          <w:rFonts w:ascii="Segoe UI" w:eastAsiaTheme="minorEastAsia" w:hAnsi="Segoe UI"/>
        </w:rPr>
        <w:t>and Islamic</w:t>
      </w:r>
      <w:r w:rsidR="008B0BBE" w:rsidRPr="00483151">
        <w:rPr>
          <w:rFonts w:ascii="Segoe UI" w:eastAsiaTheme="minorEastAsia" w:hAnsi="Segoe UI"/>
        </w:rPr>
        <w:t xml:space="preserve"> (led by the Iman)</w:t>
      </w:r>
      <w:r w:rsidRPr="00483151">
        <w:rPr>
          <w:rFonts w:ascii="Segoe UI" w:eastAsiaTheme="minorEastAsia" w:hAnsi="Segoe UI"/>
        </w:rPr>
        <w:t xml:space="preserve"> faith</w:t>
      </w:r>
      <w:r w:rsidR="008B0BBE" w:rsidRPr="00483151">
        <w:rPr>
          <w:rFonts w:ascii="Segoe UI" w:eastAsiaTheme="minorEastAsia" w:hAnsi="Segoe UI"/>
        </w:rPr>
        <w:t xml:space="preserve">. </w:t>
      </w:r>
    </w:p>
    <w:bookmarkEnd w:id="0"/>
    <w:p w:rsidR="00066E63" w:rsidRPr="00066E63" w:rsidRDefault="00066E63" w:rsidP="00066E63">
      <w:pPr>
        <w:shd w:val="clear" w:color="auto" w:fill="FFFFFF"/>
        <w:spacing w:after="0" w:line="240" w:lineRule="auto"/>
        <w:rPr>
          <w:rFonts w:ascii="Segoe UI" w:eastAsiaTheme="minorEastAsia" w:hAnsi="Segoe UI"/>
        </w:rPr>
      </w:pPr>
    </w:p>
    <w:p w:rsidR="00066E63" w:rsidRPr="00066E63" w:rsidRDefault="00066E63" w:rsidP="00066E63">
      <w:pPr>
        <w:rPr>
          <w:rFonts w:ascii="Segoe UI" w:eastAsiaTheme="minorEastAsia" w:hAnsi="Segoe UI"/>
          <w:b/>
          <w:bCs/>
          <w:shd w:val="clear" w:color="auto" w:fill="FFFFFF"/>
        </w:rPr>
      </w:pPr>
      <w:r w:rsidRPr="00066E63">
        <w:rPr>
          <w:rFonts w:ascii="Segoe UI" w:eastAsiaTheme="minorEastAsia" w:hAnsi="Segoe UI"/>
          <w:b/>
          <w:bCs/>
          <w:shd w:val="clear" w:color="auto" w:fill="FFFFFF"/>
        </w:rPr>
        <w:br w:type="page"/>
      </w:r>
    </w:p>
    <w:p w:rsidR="00066E63" w:rsidRPr="00066E63" w:rsidRDefault="00066E63" w:rsidP="00066E63">
      <w:pPr>
        <w:shd w:val="clear" w:color="auto" w:fill="FFFFFF"/>
        <w:spacing w:after="0" w:line="240" w:lineRule="auto"/>
        <w:rPr>
          <w:rFonts w:ascii="Segoe UI" w:eastAsiaTheme="minorEastAsia" w:hAnsi="Segoe UI"/>
          <w:b/>
          <w:bCs/>
          <w:shd w:val="clear" w:color="auto" w:fill="FFFFFF"/>
        </w:rPr>
      </w:pPr>
    </w:p>
    <w:p w:rsidR="00066E63" w:rsidRPr="00066E63" w:rsidRDefault="00066E63" w:rsidP="00066E63">
      <w:pPr>
        <w:shd w:val="clear" w:color="auto" w:fill="FFFFFF"/>
        <w:spacing w:after="0" w:line="240" w:lineRule="auto"/>
        <w:rPr>
          <w:rFonts w:ascii="Segoe UI" w:eastAsiaTheme="minorEastAsia" w:hAnsi="Segoe UI"/>
          <w:b/>
          <w:bCs/>
          <w:sz w:val="24"/>
          <w:szCs w:val="24"/>
          <w:shd w:val="clear" w:color="auto" w:fill="FFFFFF"/>
        </w:rPr>
      </w:pPr>
      <w:r w:rsidRPr="00066E63">
        <w:rPr>
          <w:rFonts w:ascii="Segoe UI" w:eastAsiaTheme="minorEastAsia" w:hAnsi="Segoe UI"/>
          <w:b/>
          <w:bCs/>
          <w:sz w:val="24"/>
          <w:szCs w:val="24"/>
          <w:shd w:val="clear" w:color="auto" w:fill="FFFFFF"/>
        </w:rPr>
        <w:t xml:space="preserve">APPENDIX 1: Suggested Reading and Resources  </w:t>
      </w:r>
    </w:p>
    <w:p w:rsidR="00066E63" w:rsidRPr="00066E63" w:rsidRDefault="00066E63" w:rsidP="00066E63">
      <w:pPr>
        <w:spacing w:after="0" w:line="240" w:lineRule="auto"/>
        <w:rPr>
          <w:rFonts w:ascii="Segoe UI" w:eastAsiaTheme="minorEastAsia" w:hAnsi="Segoe UI"/>
          <w:b/>
          <w:bCs/>
        </w:rPr>
      </w:pPr>
      <w:r w:rsidRPr="00066E63">
        <w:rPr>
          <w:rFonts w:ascii="Segoe UI" w:eastAsiaTheme="minorEastAsia" w:hAnsi="Segoe UI"/>
          <w:shd w:val="clear" w:color="auto" w:fill="FFFFFF"/>
        </w:rPr>
        <w:t>Refer to</w:t>
      </w:r>
      <w:r w:rsidRPr="00066E63">
        <w:rPr>
          <w:rFonts w:ascii="Segoe UI" w:eastAsiaTheme="minorEastAsia" w:hAnsi="Segoe UI"/>
          <w:b/>
          <w:bCs/>
          <w:shd w:val="clear" w:color="auto" w:fill="FFFFFF"/>
        </w:rPr>
        <w:t xml:space="preserve"> </w:t>
      </w:r>
      <w:r w:rsidRPr="00066E63">
        <w:rPr>
          <w:rFonts w:ascii="Maiandra GD" w:eastAsiaTheme="minorEastAsia" w:hAnsi="Maiandra GD"/>
          <w:i/>
          <w:iCs/>
        </w:rPr>
        <w:t xml:space="preserve">the RJED – Whole School Approach (WSA) document for support in planning how best to proceed. </w:t>
      </w:r>
    </w:p>
    <w:p w:rsidR="00066E63" w:rsidRPr="00066E63" w:rsidRDefault="00066E63" w:rsidP="00066E63">
      <w:pPr>
        <w:spacing w:after="0" w:line="240" w:lineRule="auto"/>
        <w:rPr>
          <w:rFonts w:ascii="Segoe UI" w:eastAsiaTheme="minorEastAsia" w:hAnsi="Segoe UI"/>
          <w:b/>
          <w:bCs/>
        </w:rPr>
      </w:pPr>
    </w:p>
    <w:p w:rsidR="00066E63" w:rsidRPr="00066E63" w:rsidRDefault="00066E63" w:rsidP="00066E63">
      <w:pPr>
        <w:spacing w:after="0" w:line="240" w:lineRule="auto"/>
        <w:rPr>
          <w:rFonts w:ascii="Segoe UI" w:eastAsiaTheme="minorEastAsia" w:hAnsi="Segoe UI"/>
          <w:b/>
          <w:bCs/>
        </w:rPr>
      </w:pPr>
      <w:r w:rsidRPr="00066E63">
        <w:rPr>
          <w:rFonts w:ascii="Segoe UI" w:eastAsiaTheme="minorEastAsia" w:hAnsi="Segoe UI"/>
          <w:b/>
          <w:bCs/>
        </w:rPr>
        <w:t>Section 2: Auditing, review and action plan</w:t>
      </w:r>
    </w:p>
    <w:p w:rsidR="00066E63" w:rsidRPr="00066E63" w:rsidRDefault="00066E63" w:rsidP="00066E63">
      <w:pPr>
        <w:spacing w:after="0" w:line="240" w:lineRule="auto"/>
        <w:rPr>
          <w:rFonts w:ascii="Segoe UI" w:eastAsiaTheme="minorEastAsia" w:hAnsi="Segoe UI"/>
          <w:b/>
          <w:bCs/>
        </w:rPr>
      </w:pPr>
    </w:p>
    <w:p w:rsidR="00066E63" w:rsidRPr="00066E63" w:rsidRDefault="00066E63" w:rsidP="00066E63">
      <w:pPr>
        <w:shd w:val="clear" w:color="auto" w:fill="FFFFFF"/>
        <w:spacing w:after="0" w:line="240" w:lineRule="auto"/>
        <w:rPr>
          <w:rFonts w:ascii="Segoe UI" w:eastAsiaTheme="minorEastAsia" w:hAnsi="Segoe UI"/>
          <w:color w:val="000000"/>
        </w:rPr>
      </w:pPr>
      <w:r w:rsidRPr="00066E63">
        <w:rPr>
          <w:rFonts w:ascii="Segoe UI" w:eastAsiaTheme="minorEastAsia" w:hAnsi="Segoe UI"/>
          <w:color w:val="000000"/>
        </w:rPr>
        <w:t>Haringey BME Achievement Self-Evaluation Tool </w:t>
      </w:r>
    </w:p>
    <w:p w:rsidR="00066E63" w:rsidRPr="00066E63" w:rsidRDefault="00D87B32" w:rsidP="00066E63">
      <w:pPr>
        <w:shd w:val="clear" w:color="auto" w:fill="FFFFFF"/>
        <w:spacing w:after="0" w:line="240" w:lineRule="auto"/>
        <w:rPr>
          <w:rFonts w:ascii="Segoe UI" w:eastAsiaTheme="minorEastAsia" w:hAnsi="Segoe UI"/>
          <w:color w:val="000000"/>
        </w:rPr>
      </w:pPr>
      <w:hyperlink r:id="rId8" w:history="1">
        <w:r w:rsidR="00066E63" w:rsidRPr="00066E63">
          <w:rPr>
            <w:rFonts w:ascii="Segoe UI" w:eastAsiaTheme="minorEastAsia" w:hAnsi="Segoe UI"/>
            <w:color w:val="0563C1" w:themeColor="hyperlink"/>
            <w:u w:val="single"/>
          </w:rPr>
          <w:t>https://view.officeapps.live.com/op/view.aspx?src=https%3A%2F%2Fwww.haringeyeducationpartnership.co.uk%2Fwp-content%2Fuploads%2F2019%2F09%2FBAME-Achievement-Self-Evaluation-Tool.xls%3Fmsclkid%3Dc95f5593cf0b11ecbcaee6e7f2e513a8&amp;wdOrigin=BROWSELINK</w:t>
        </w:r>
      </w:hyperlink>
    </w:p>
    <w:p w:rsidR="00066E63" w:rsidRPr="00066E63" w:rsidRDefault="00066E63" w:rsidP="00066E63">
      <w:pPr>
        <w:shd w:val="clear" w:color="auto" w:fill="FFFFFF"/>
        <w:spacing w:after="0" w:line="240" w:lineRule="auto"/>
        <w:rPr>
          <w:rFonts w:ascii="Segoe UI" w:eastAsiaTheme="minorEastAsia" w:hAnsi="Segoe UI"/>
          <w:color w:val="000000"/>
        </w:rPr>
      </w:pPr>
    </w:p>
    <w:p w:rsidR="00066E63" w:rsidRPr="00066E63" w:rsidRDefault="00066E63" w:rsidP="00066E63">
      <w:pPr>
        <w:shd w:val="clear" w:color="auto" w:fill="FFFFFF"/>
        <w:spacing w:after="0" w:line="240" w:lineRule="auto"/>
        <w:rPr>
          <w:rFonts w:ascii="Segoe UI" w:eastAsiaTheme="minorEastAsia" w:hAnsi="Segoe UI"/>
          <w:color w:val="000000"/>
        </w:rPr>
      </w:pPr>
      <w:r w:rsidRPr="00066E63">
        <w:rPr>
          <w:rFonts w:ascii="Segoe UI" w:eastAsiaTheme="minorEastAsia" w:hAnsi="Segoe UI"/>
          <w:color w:val="000000"/>
        </w:rPr>
        <w:t xml:space="preserve">Anti-racism curriculum review for primary and/or secondary </w:t>
      </w:r>
      <w:proofErr w:type="gramStart"/>
      <w:r w:rsidRPr="00066E63">
        <w:rPr>
          <w:rFonts w:ascii="Segoe UI" w:eastAsiaTheme="minorEastAsia" w:hAnsi="Segoe UI"/>
          <w:color w:val="000000"/>
        </w:rPr>
        <w:t>school  (</w:t>
      </w:r>
      <w:proofErr w:type="gramEnd"/>
      <w:r w:rsidRPr="00066E63">
        <w:rPr>
          <w:rFonts w:ascii="Segoe UI" w:eastAsiaTheme="minorEastAsia" w:hAnsi="Segoe UI"/>
          <w:color w:val="000000"/>
        </w:rPr>
        <w:t>The Key - subscription required)</w:t>
      </w:r>
    </w:p>
    <w:p w:rsidR="00066E63" w:rsidRPr="00066E63" w:rsidRDefault="00066E63" w:rsidP="00066E63">
      <w:pPr>
        <w:spacing w:after="0" w:line="240" w:lineRule="auto"/>
        <w:rPr>
          <w:rFonts w:ascii="Segoe UI" w:eastAsiaTheme="minorEastAsia" w:hAnsi="Segoe UI"/>
        </w:rPr>
      </w:pPr>
    </w:p>
    <w:p w:rsidR="00066E63" w:rsidRPr="00066E63" w:rsidRDefault="00066E63" w:rsidP="00066E63">
      <w:pPr>
        <w:spacing w:after="0" w:line="240" w:lineRule="auto"/>
        <w:rPr>
          <w:rFonts w:ascii="Segoe UI" w:eastAsiaTheme="minorEastAsia" w:hAnsi="Segoe UI"/>
          <w:b/>
          <w:bCs/>
        </w:rPr>
      </w:pPr>
      <w:r w:rsidRPr="00066E63">
        <w:rPr>
          <w:rFonts w:ascii="Segoe UI" w:eastAsiaTheme="minorEastAsia" w:hAnsi="Segoe UI"/>
          <w:b/>
          <w:bCs/>
        </w:rPr>
        <w:t>Section 3: Leadership and Management</w:t>
      </w:r>
    </w:p>
    <w:p w:rsidR="00066E63" w:rsidRPr="00066E63" w:rsidRDefault="00066E63" w:rsidP="00066E63">
      <w:pPr>
        <w:shd w:val="clear" w:color="auto" w:fill="FFFFFF"/>
        <w:spacing w:after="0" w:line="240" w:lineRule="auto"/>
        <w:rPr>
          <w:rFonts w:ascii="Segoe UI" w:eastAsiaTheme="minorEastAsia" w:hAnsi="Segoe UI"/>
          <w:b/>
          <w:bCs/>
          <w:shd w:val="clear" w:color="auto" w:fill="FFFFFF"/>
        </w:rPr>
      </w:pPr>
    </w:p>
    <w:p w:rsidR="00066E63" w:rsidRPr="00066E63" w:rsidRDefault="00066E63" w:rsidP="00066E63">
      <w:pPr>
        <w:shd w:val="clear" w:color="auto" w:fill="FFFFFF"/>
        <w:spacing w:after="0" w:line="240" w:lineRule="auto"/>
        <w:rPr>
          <w:rFonts w:ascii="Segoe UI" w:eastAsiaTheme="minorEastAsia" w:hAnsi="Segoe UI"/>
          <w:b/>
          <w:bCs/>
          <w:shd w:val="clear" w:color="auto" w:fill="FFFFFF"/>
        </w:rPr>
      </w:pPr>
      <w:r w:rsidRPr="00066E63">
        <w:rPr>
          <w:rFonts w:ascii="Segoe UI" w:eastAsiaTheme="minorEastAsia" w:hAnsi="Segoe UI"/>
          <w:b/>
          <w:bCs/>
          <w:shd w:val="clear" w:color="auto" w:fill="FFFFFF"/>
        </w:rPr>
        <w:t xml:space="preserve">Reading </w:t>
      </w:r>
    </w:p>
    <w:p w:rsidR="00066E63" w:rsidRPr="00066E63" w:rsidRDefault="00066E63" w:rsidP="00066E63">
      <w:pPr>
        <w:shd w:val="clear" w:color="auto" w:fill="FFFFFF"/>
        <w:spacing w:after="0" w:line="240" w:lineRule="auto"/>
        <w:rPr>
          <w:rFonts w:ascii="Segoe UI" w:eastAsiaTheme="minorEastAsia" w:hAnsi="Segoe UI"/>
          <w:color w:val="000000"/>
        </w:rPr>
      </w:pPr>
      <w:r w:rsidRPr="00066E63">
        <w:rPr>
          <w:rFonts w:ascii="Segoe UI" w:eastAsiaTheme="minorEastAsia" w:hAnsi="Segoe UI"/>
          <w:color w:val="000000"/>
        </w:rPr>
        <w:t xml:space="preserve">Miller, P. (2016) ‘White sanction’, institutional, group and individual interaction in the promotion and progression of black and minority ethnic academics and teachers in England, Power &amp; Education, 8(3), 205-221. </w:t>
      </w:r>
      <w:hyperlink r:id="rId9" w:history="1">
        <w:r w:rsidRPr="00066E63">
          <w:rPr>
            <w:rFonts w:ascii="Segoe UI" w:eastAsiaTheme="minorEastAsia" w:hAnsi="Segoe UI"/>
            <w:color w:val="0563C1" w:themeColor="hyperlink"/>
            <w:u w:val="single"/>
          </w:rPr>
          <w:t>https://doi.org/10.1177%2F1757743816672880</w:t>
        </w:r>
      </w:hyperlink>
    </w:p>
    <w:p w:rsidR="00066E63" w:rsidRPr="00066E63" w:rsidRDefault="00066E63" w:rsidP="00066E63">
      <w:pPr>
        <w:shd w:val="clear" w:color="auto" w:fill="FFFFFF"/>
        <w:spacing w:after="0" w:line="240" w:lineRule="auto"/>
        <w:rPr>
          <w:rFonts w:ascii="Segoe UI" w:eastAsiaTheme="minorEastAsia" w:hAnsi="Segoe UI"/>
          <w:color w:val="000000"/>
        </w:rPr>
      </w:pPr>
    </w:p>
    <w:p w:rsidR="00066E63" w:rsidRPr="00066E63" w:rsidRDefault="00066E63" w:rsidP="00066E63">
      <w:pPr>
        <w:shd w:val="clear" w:color="auto" w:fill="FFFFFF"/>
        <w:spacing w:after="0" w:line="240" w:lineRule="auto"/>
        <w:rPr>
          <w:rFonts w:ascii="Segoe UI" w:eastAsiaTheme="minorEastAsia" w:hAnsi="Segoe UI"/>
          <w:b/>
          <w:bCs/>
          <w:color w:val="000000"/>
        </w:rPr>
      </w:pPr>
      <w:r w:rsidRPr="00066E63">
        <w:rPr>
          <w:rFonts w:ascii="Segoe UI" w:eastAsiaTheme="minorEastAsia" w:hAnsi="Segoe UI"/>
          <w:b/>
          <w:bCs/>
          <w:color w:val="000000"/>
        </w:rPr>
        <w:t xml:space="preserve">Audio </w:t>
      </w:r>
    </w:p>
    <w:p w:rsidR="00066E63" w:rsidRPr="00066E63" w:rsidRDefault="00D87B32" w:rsidP="00066E63">
      <w:pPr>
        <w:shd w:val="clear" w:color="auto" w:fill="FFFFFF"/>
        <w:spacing w:after="0" w:line="240" w:lineRule="auto"/>
        <w:rPr>
          <w:rFonts w:ascii="Segoe UI" w:eastAsiaTheme="minorEastAsia" w:hAnsi="Segoe UI"/>
          <w:color w:val="000000"/>
        </w:rPr>
      </w:pPr>
      <w:hyperlink r:id="rId10" w:history="1">
        <w:r w:rsidR="00066E63" w:rsidRPr="00066E63">
          <w:rPr>
            <w:rFonts w:ascii="Segoe UI" w:eastAsiaTheme="minorEastAsia" w:hAnsi="Segoe UI"/>
          </w:rPr>
          <w:t>BAME leadership: How do we make it more representative in schools?</w:t>
        </w:r>
      </w:hyperlink>
      <w:r w:rsidR="00066E63" w:rsidRPr="00066E63">
        <w:rPr>
          <w:rFonts w:ascii="Segoe UI" w:eastAsiaTheme="minorEastAsia" w:hAnsi="Segoe UI"/>
          <w:color w:val="000000"/>
        </w:rPr>
        <w:t xml:space="preserve"> - </w:t>
      </w:r>
      <w:proofErr w:type="spellStart"/>
      <w:r w:rsidR="00066E63" w:rsidRPr="00066E63">
        <w:rPr>
          <w:rFonts w:ascii="Segoe UI" w:eastAsiaTheme="minorEastAsia" w:hAnsi="Segoe UI"/>
          <w:color w:val="000000"/>
        </w:rPr>
        <w:t>BAMEd</w:t>
      </w:r>
      <w:proofErr w:type="spellEnd"/>
    </w:p>
    <w:p w:rsidR="00066E63" w:rsidRPr="00066E63" w:rsidRDefault="00D87B32" w:rsidP="00066E63">
      <w:pPr>
        <w:shd w:val="clear" w:color="auto" w:fill="FFFFFF"/>
        <w:spacing w:after="0" w:line="240" w:lineRule="auto"/>
        <w:rPr>
          <w:rFonts w:ascii="Segoe UI" w:eastAsiaTheme="minorEastAsia" w:hAnsi="Segoe UI"/>
          <w:color w:val="000000"/>
        </w:rPr>
      </w:pPr>
      <w:hyperlink r:id="rId11" w:history="1">
        <w:r w:rsidR="00066E63" w:rsidRPr="00066E63">
          <w:rPr>
            <w:rFonts w:ascii="Segoe UI" w:eastAsiaTheme="minorEastAsia" w:hAnsi="Segoe UI"/>
            <w:color w:val="000000"/>
          </w:rPr>
          <w:t>https://www.bameednetwork.com/resources/audio/bame-leadership-how-do-we-make-it-more-representative-in-schools-2/</w:t>
        </w:r>
      </w:hyperlink>
    </w:p>
    <w:p w:rsidR="00066E63" w:rsidRPr="00066E63" w:rsidRDefault="00066E63" w:rsidP="00066E63">
      <w:pPr>
        <w:shd w:val="clear" w:color="auto" w:fill="FFFFFF"/>
        <w:spacing w:after="0" w:line="240" w:lineRule="auto"/>
        <w:rPr>
          <w:rFonts w:ascii="Segoe UI" w:eastAsiaTheme="minorEastAsia" w:hAnsi="Segoe UI"/>
          <w:color w:val="000000"/>
        </w:rPr>
      </w:pPr>
    </w:p>
    <w:p w:rsidR="00066E63" w:rsidRPr="00066E63" w:rsidRDefault="00066E63" w:rsidP="00066E63">
      <w:pPr>
        <w:shd w:val="clear" w:color="auto" w:fill="FFFFFF"/>
        <w:spacing w:after="0" w:line="240" w:lineRule="auto"/>
        <w:rPr>
          <w:rFonts w:ascii="Segoe UI" w:eastAsiaTheme="minorEastAsia" w:hAnsi="Segoe UI"/>
          <w:color w:val="000000"/>
        </w:rPr>
      </w:pPr>
      <w:r w:rsidRPr="00066E63">
        <w:rPr>
          <w:rFonts w:ascii="Segoe UI" w:eastAsiaTheme="minorEastAsia" w:hAnsi="Segoe UI"/>
          <w:color w:val="000000"/>
        </w:rPr>
        <w:t xml:space="preserve">In Conversations with…Professor Paul Miller - </w:t>
      </w:r>
      <w:proofErr w:type="spellStart"/>
      <w:r w:rsidRPr="00066E63">
        <w:rPr>
          <w:rFonts w:ascii="Segoe UI" w:eastAsiaTheme="minorEastAsia" w:hAnsi="Segoe UI"/>
          <w:color w:val="000000"/>
        </w:rPr>
        <w:t>BAMEd</w:t>
      </w:r>
      <w:proofErr w:type="spellEnd"/>
    </w:p>
    <w:p w:rsidR="00066E63" w:rsidRPr="00066E63" w:rsidRDefault="00066E63" w:rsidP="00066E63">
      <w:pPr>
        <w:shd w:val="clear" w:color="auto" w:fill="FFFFFF"/>
        <w:spacing w:after="0" w:line="240" w:lineRule="auto"/>
        <w:rPr>
          <w:rFonts w:ascii="Segoe UI" w:eastAsiaTheme="minorEastAsia" w:hAnsi="Segoe UI"/>
          <w:color w:val="000000"/>
        </w:rPr>
      </w:pPr>
      <w:r w:rsidRPr="00066E63">
        <w:rPr>
          <w:rFonts w:ascii="Segoe UI" w:eastAsiaTheme="minorEastAsia" w:hAnsi="Segoe UI"/>
          <w:color w:val="000000"/>
        </w:rPr>
        <w:t>https://www.bameednetwork.com/resources/audio/in-conversations-with-professor-paul-miller/</w:t>
      </w:r>
    </w:p>
    <w:p w:rsidR="00066E63" w:rsidRPr="00066E63" w:rsidRDefault="00066E63" w:rsidP="00066E63">
      <w:pPr>
        <w:shd w:val="clear" w:color="auto" w:fill="FFFFFF"/>
        <w:spacing w:after="0" w:line="240" w:lineRule="auto"/>
        <w:rPr>
          <w:rFonts w:ascii="Segoe UI" w:eastAsiaTheme="minorEastAsia" w:hAnsi="Segoe UI"/>
          <w:color w:val="000000"/>
        </w:rPr>
      </w:pPr>
    </w:p>
    <w:p w:rsidR="00066E63" w:rsidRPr="00066E63" w:rsidRDefault="00066E63" w:rsidP="00066E63">
      <w:pPr>
        <w:spacing w:after="0" w:line="240" w:lineRule="auto"/>
        <w:rPr>
          <w:rFonts w:ascii="Segoe UI" w:eastAsiaTheme="minorEastAsia" w:hAnsi="Segoe UI"/>
          <w:b/>
          <w:bCs/>
        </w:rPr>
      </w:pPr>
      <w:r w:rsidRPr="00066E63">
        <w:rPr>
          <w:rFonts w:ascii="Segoe UI" w:eastAsiaTheme="minorEastAsia" w:hAnsi="Segoe UI"/>
          <w:b/>
          <w:bCs/>
        </w:rPr>
        <w:t xml:space="preserve">Section: 4 Curriculum and quality of education </w:t>
      </w:r>
    </w:p>
    <w:p w:rsidR="00066E63" w:rsidRPr="00066E63" w:rsidRDefault="00066E63" w:rsidP="00066E63">
      <w:pPr>
        <w:spacing w:after="0" w:line="240" w:lineRule="auto"/>
        <w:rPr>
          <w:rFonts w:ascii="Segoe UI" w:eastAsiaTheme="minorEastAsia" w:hAnsi="Segoe UI"/>
          <w:b/>
          <w:bCs/>
        </w:rPr>
      </w:pPr>
    </w:p>
    <w:p w:rsidR="00066E63" w:rsidRPr="00066E63" w:rsidRDefault="00066E63" w:rsidP="00066E63">
      <w:pPr>
        <w:spacing w:after="0" w:line="240" w:lineRule="auto"/>
        <w:rPr>
          <w:rFonts w:ascii="Segoe UI" w:eastAsiaTheme="minorEastAsia" w:hAnsi="Segoe UI"/>
        </w:rPr>
      </w:pPr>
      <w:r w:rsidRPr="00066E63">
        <w:rPr>
          <w:rFonts w:ascii="Segoe UI" w:eastAsiaTheme="minorEastAsia" w:hAnsi="Segoe UI"/>
        </w:rPr>
        <w:t>Anti-racism: how to review and re-frame your curriculum (The Key - subscription required)</w:t>
      </w:r>
    </w:p>
    <w:p w:rsidR="00066E63" w:rsidRPr="00066E63" w:rsidRDefault="00066E63" w:rsidP="00066E63">
      <w:pPr>
        <w:spacing w:after="0" w:line="240" w:lineRule="auto"/>
        <w:rPr>
          <w:rFonts w:ascii="Segoe UI" w:eastAsiaTheme="minorEastAsia" w:hAnsi="Segoe UI"/>
        </w:rPr>
      </w:pPr>
    </w:p>
    <w:p w:rsidR="00066E63" w:rsidRPr="00066E63" w:rsidRDefault="00066E63" w:rsidP="00066E63">
      <w:pPr>
        <w:spacing w:after="0" w:line="240" w:lineRule="auto"/>
        <w:rPr>
          <w:rFonts w:ascii="Segoe UI" w:eastAsiaTheme="minorEastAsia" w:hAnsi="Segoe UI"/>
        </w:rPr>
      </w:pPr>
      <w:r w:rsidRPr="00066E63">
        <w:rPr>
          <w:rFonts w:ascii="Segoe UI" w:eastAsiaTheme="minorEastAsia" w:hAnsi="Segoe UI"/>
        </w:rPr>
        <w:t>The Curriculum as Window and Mirror – Emily Style</w:t>
      </w:r>
    </w:p>
    <w:p w:rsidR="00066E63" w:rsidRPr="00066E63" w:rsidRDefault="00D87B32" w:rsidP="00066E63">
      <w:pPr>
        <w:spacing w:after="0" w:line="240" w:lineRule="auto"/>
        <w:rPr>
          <w:rFonts w:ascii="Segoe UI" w:eastAsiaTheme="minorEastAsia" w:hAnsi="Segoe UI"/>
        </w:rPr>
      </w:pPr>
      <w:hyperlink r:id="rId12" w:history="1">
        <w:r w:rsidR="00066E63" w:rsidRPr="00066E63">
          <w:rPr>
            <w:rFonts w:ascii="Segoe UI" w:eastAsiaTheme="minorEastAsia" w:hAnsi="Segoe UI"/>
            <w:color w:val="0563C1" w:themeColor="hyperlink"/>
            <w:u w:val="single"/>
          </w:rPr>
          <w:t>https://www.nationalseedproject.org/Key-SEED-Texts/curriculum-as-window-and-mirror?msclkid=83dd005acf0f11ecb3e5009cbf04af2e</w:t>
        </w:r>
      </w:hyperlink>
    </w:p>
    <w:p w:rsidR="00066E63" w:rsidRPr="00066E63" w:rsidRDefault="00066E63" w:rsidP="00066E63">
      <w:pPr>
        <w:shd w:val="clear" w:color="auto" w:fill="FFFFFF"/>
        <w:spacing w:after="0" w:line="240" w:lineRule="auto"/>
        <w:rPr>
          <w:rFonts w:ascii="Segoe UI" w:eastAsiaTheme="minorEastAsia" w:hAnsi="Segoe UI"/>
          <w:color w:val="000000"/>
        </w:rPr>
      </w:pPr>
    </w:p>
    <w:p w:rsidR="00066E63" w:rsidRPr="00066E63" w:rsidRDefault="00066E63" w:rsidP="00066E63">
      <w:pPr>
        <w:spacing w:after="0" w:line="240" w:lineRule="auto"/>
        <w:rPr>
          <w:rFonts w:ascii="Segoe UI" w:eastAsiaTheme="minorEastAsia" w:hAnsi="Segoe UI"/>
        </w:rPr>
      </w:pPr>
      <w:r w:rsidRPr="00066E63">
        <w:rPr>
          <w:rFonts w:ascii="Segoe UI" w:eastAsiaTheme="minorEastAsia" w:hAnsi="Segoe UI"/>
        </w:rPr>
        <w:t xml:space="preserve">Why schools should teach students about hidden and marginalised figures – </w:t>
      </w:r>
      <w:proofErr w:type="spellStart"/>
      <w:r w:rsidRPr="00066E63">
        <w:rPr>
          <w:rFonts w:ascii="Segoe UI" w:eastAsiaTheme="minorEastAsia" w:hAnsi="Segoe UI"/>
        </w:rPr>
        <w:t>Shalina</w:t>
      </w:r>
      <w:proofErr w:type="spellEnd"/>
      <w:r w:rsidRPr="00066E63">
        <w:rPr>
          <w:rFonts w:ascii="Segoe UI" w:eastAsiaTheme="minorEastAsia" w:hAnsi="Segoe UI"/>
        </w:rPr>
        <w:t xml:space="preserve"> Patel</w:t>
      </w:r>
    </w:p>
    <w:p w:rsidR="00066E63" w:rsidRPr="00066E63" w:rsidRDefault="00D87B32" w:rsidP="00066E63">
      <w:pPr>
        <w:shd w:val="clear" w:color="auto" w:fill="FFFFFF"/>
        <w:spacing w:after="0" w:line="240" w:lineRule="auto"/>
        <w:rPr>
          <w:rFonts w:ascii="Segoe UI" w:eastAsiaTheme="minorEastAsia" w:hAnsi="Segoe UI"/>
          <w:color w:val="000000"/>
        </w:rPr>
      </w:pPr>
      <w:hyperlink r:id="rId13" w:history="1">
        <w:r w:rsidR="00066E63" w:rsidRPr="00066E63">
          <w:rPr>
            <w:rFonts w:ascii="Segoe UI" w:eastAsiaTheme="minorEastAsia" w:hAnsi="Segoe UI"/>
            <w:color w:val="0563C1" w:themeColor="hyperlink"/>
            <w:u w:val="single"/>
          </w:rPr>
          <w:t>https://www.teachwire.net/news/british-history-why-schools-should-teach-students-about-hidden-and-marginalised-figures</w:t>
        </w:r>
      </w:hyperlink>
    </w:p>
    <w:p w:rsidR="00066E63" w:rsidRPr="00066E63" w:rsidRDefault="00066E63" w:rsidP="00066E63">
      <w:pPr>
        <w:shd w:val="clear" w:color="auto" w:fill="FFFFFF"/>
        <w:spacing w:after="0" w:line="240" w:lineRule="auto"/>
        <w:rPr>
          <w:rFonts w:ascii="Segoe UI" w:eastAsiaTheme="minorEastAsia" w:hAnsi="Segoe UI"/>
          <w:color w:val="000000"/>
        </w:rPr>
      </w:pPr>
    </w:p>
    <w:p w:rsidR="00066E63" w:rsidRPr="00066E63" w:rsidRDefault="00066E63" w:rsidP="00066E63">
      <w:pPr>
        <w:spacing w:after="0" w:line="240" w:lineRule="auto"/>
        <w:rPr>
          <w:rFonts w:ascii="Segoe UI" w:eastAsiaTheme="minorEastAsia" w:hAnsi="Segoe UI"/>
          <w:b/>
          <w:bCs/>
        </w:rPr>
      </w:pPr>
      <w:r w:rsidRPr="00066E63">
        <w:rPr>
          <w:rFonts w:ascii="Segoe UI" w:eastAsiaTheme="minorEastAsia" w:hAnsi="Segoe UI"/>
          <w:b/>
          <w:bCs/>
        </w:rPr>
        <w:t xml:space="preserve">Section 5: Supporting Personal Development </w:t>
      </w:r>
    </w:p>
    <w:p w:rsidR="00066E63" w:rsidRPr="00066E63" w:rsidRDefault="00066E63" w:rsidP="00066E63">
      <w:pPr>
        <w:spacing w:after="0" w:line="240" w:lineRule="auto"/>
        <w:rPr>
          <w:rFonts w:ascii="Segoe UI" w:eastAsiaTheme="minorEastAsia" w:hAnsi="Segoe UI"/>
          <w:b/>
          <w:bCs/>
        </w:rPr>
      </w:pPr>
    </w:p>
    <w:p w:rsidR="00066E63" w:rsidRPr="00066E63" w:rsidRDefault="00066E63" w:rsidP="00066E63">
      <w:pPr>
        <w:shd w:val="clear" w:color="auto" w:fill="FFFFFF"/>
        <w:spacing w:after="0" w:line="240" w:lineRule="auto"/>
        <w:rPr>
          <w:rFonts w:ascii="Segoe UI" w:eastAsiaTheme="minorEastAsia" w:hAnsi="Segoe UI"/>
          <w:color w:val="323130"/>
          <w:shd w:val="clear" w:color="auto" w:fill="FFFFFF"/>
        </w:rPr>
      </w:pPr>
      <w:r w:rsidRPr="00066E63">
        <w:rPr>
          <w:rFonts w:ascii="Segoe UI" w:eastAsiaTheme="minorEastAsia" w:hAnsi="Segoe UI"/>
          <w:color w:val="323130"/>
          <w:shd w:val="clear" w:color="auto" w:fill="FFFFFF"/>
        </w:rPr>
        <w:t xml:space="preserve">Advice for being an ally – Dr </w:t>
      </w:r>
      <w:proofErr w:type="spellStart"/>
      <w:r w:rsidRPr="00066E63">
        <w:rPr>
          <w:rFonts w:ascii="Segoe UI" w:eastAsiaTheme="minorEastAsia" w:hAnsi="Segoe UI"/>
          <w:color w:val="323130"/>
          <w:shd w:val="clear" w:color="auto" w:fill="FFFFFF"/>
        </w:rPr>
        <w:t>Muna</w:t>
      </w:r>
      <w:proofErr w:type="spellEnd"/>
      <w:r w:rsidRPr="00066E63">
        <w:rPr>
          <w:rFonts w:ascii="Segoe UI" w:eastAsiaTheme="minorEastAsia" w:hAnsi="Segoe UI"/>
          <w:color w:val="323130"/>
          <w:shd w:val="clear" w:color="auto" w:fill="FFFFFF"/>
        </w:rPr>
        <w:t xml:space="preserve"> Abdi</w:t>
      </w:r>
    </w:p>
    <w:p w:rsidR="00066E63" w:rsidRPr="00066E63" w:rsidRDefault="00D87B32" w:rsidP="00066E63">
      <w:pPr>
        <w:shd w:val="clear" w:color="auto" w:fill="FFFFFF"/>
        <w:spacing w:after="0" w:line="240" w:lineRule="auto"/>
        <w:rPr>
          <w:rFonts w:ascii="Segoe UI" w:eastAsiaTheme="minorEastAsia" w:hAnsi="Segoe UI"/>
          <w:color w:val="323130"/>
          <w:shd w:val="clear" w:color="auto" w:fill="FFFFFF"/>
        </w:rPr>
      </w:pPr>
      <w:hyperlink r:id="rId14" w:history="1">
        <w:r w:rsidR="00066E63" w:rsidRPr="00066E63">
          <w:rPr>
            <w:rFonts w:ascii="Segoe UI" w:eastAsiaTheme="minorEastAsia" w:hAnsi="Segoe UI"/>
            <w:color w:val="0563C1" w:themeColor="hyperlink"/>
            <w:u w:val="single"/>
            <w:shd w:val="clear" w:color="auto" w:fill="FFFFFF"/>
          </w:rPr>
          <w:t>https://www.bameednetwork.com/resources/bameed-resources/advice-for-being-an-ally/</w:t>
        </w:r>
      </w:hyperlink>
    </w:p>
    <w:p w:rsidR="00066E63" w:rsidRPr="00066E63" w:rsidRDefault="00066E63" w:rsidP="00066E63">
      <w:pPr>
        <w:shd w:val="clear" w:color="auto" w:fill="FFFFFF"/>
        <w:spacing w:after="0" w:line="240" w:lineRule="auto"/>
        <w:rPr>
          <w:rFonts w:ascii="Segoe UI" w:eastAsiaTheme="minorEastAsia" w:hAnsi="Segoe UI"/>
          <w:color w:val="323130"/>
          <w:shd w:val="clear" w:color="auto" w:fill="FFFFFF"/>
        </w:rPr>
      </w:pPr>
    </w:p>
    <w:p w:rsidR="00066E63" w:rsidRPr="00066E63" w:rsidRDefault="00066E63" w:rsidP="00066E63">
      <w:pPr>
        <w:shd w:val="clear" w:color="auto" w:fill="FFFFFF"/>
        <w:spacing w:after="0" w:line="240" w:lineRule="auto"/>
        <w:rPr>
          <w:rFonts w:ascii="Segoe UI" w:eastAsiaTheme="minorEastAsia" w:hAnsi="Segoe UI"/>
          <w:color w:val="323130"/>
          <w:shd w:val="clear" w:color="auto" w:fill="FFFFFF"/>
        </w:rPr>
      </w:pPr>
      <w:r w:rsidRPr="00066E63">
        <w:rPr>
          <w:rFonts w:ascii="Segoe UI" w:eastAsiaTheme="minorEastAsia" w:hAnsi="Segoe UI"/>
          <w:color w:val="323130"/>
          <w:shd w:val="clear" w:color="auto" w:fill="FFFFFF"/>
        </w:rPr>
        <w:t>Catholic Social Teaching (CST) and Racism by </w:t>
      </w:r>
      <w:hyperlink r:id="rId15" w:tooltip="Posts by Fred Kammer, SJ, JD, Adapted by Thomas Massaro, SJ" w:history="1">
        <w:r w:rsidRPr="00066E63">
          <w:rPr>
            <w:rFonts w:ascii="Segoe UI" w:eastAsiaTheme="minorEastAsia" w:hAnsi="Segoe UI"/>
            <w:color w:val="323130"/>
            <w:shd w:val="clear" w:color="auto" w:fill="FFFFFF"/>
          </w:rPr>
          <w:t xml:space="preserve">Fred </w:t>
        </w:r>
        <w:proofErr w:type="spellStart"/>
        <w:r w:rsidRPr="00066E63">
          <w:rPr>
            <w:rFonts w:ascii="Segoe UI" w:eastAsiaTheme="minorEastAsia" w:hAnsi="Segoe UI"/>
            <w:color w:val="323130"/>
            <w:shd w:val="clear" w:color="auto" w:fill="FFFFFF"/>
          </w:rPr>
          <w:t>Kammer</w:t>
        </w:r>
        <w:proofErr w:type="spellEnd"/>
        <w:r w:rsidRPr="00066E63">
          <w:rPr>
            <w:rFonts w:ascii="Segoe UI" w:eastAsiaTheme="minorEastAsia" w:hAnsi="Segoe UI"/>
            <w:color w:val="323130"/>
            <w:shd w:val="clear" w:color="auto" w:fill="FFFFFF"/>
          </w:rPr>
          <w:t>, SJ, JD, Adapted by Thomas Massaro, SJ</w:t>
        </w:r>
      </w:hyperlink>
    </w:p>
    <w:p w:rsidR="00066E63" w:rsidRPr="00066E63" w:rsidRDefault="00D87B32" w:rsidP="00066E63">
      <w:pPr>
        <w:shd w:val="clear" w:color="auto" w:fill="FFFFFF"/>
        <w:spacing w:after="0" w:line="240" w:lineRule="auto"/>
        <w:rPr>
          <w:rFonts w:ascii="Segoe UI" w:eastAsiaTheme="minorEastAsia" w:hAnsi="Segoe UI"/>
          <w:color w:val="323130"/>
          <w:shd w:val="clear" w:color="auto" w:fill="FFFFFF"/>
        </w:rPr>
      </w:pPr>
      <w:hyperlink r:id="rId16" w:history="1">
        <w:r w:rsidR="00066E63" w:rsidRPr="00066E63">
          <w:rPr>
            <w:rFonts w:ascii="Segoe UI" w:eastAsiaTheme="minorEastAsia" w:hAnsi="Segoe UI"/>
            <w:color w:val="0563C1" w:themeColor="hyperlink"/>
            <w:u w:val="single"/>
            <w:shd w:val="clear" w:color="auto" w:fill="FFFFFF"/>
          </w:rPr>
          <w:t>https://faith-justice.org/catholic-social-teaching-cst-and-racism/</w:t>
        </w:r>
      </w:hyperlink>
    </w:p>
    <w:p w:rsidR="00066E63" w:rsidRPr="00066E63" w:rsidRDefault="00066E63" w:rsidP="00066E63">
      <w:pPr>
        <w:shd w:val="clear" w:color="auto" w:fill="FFFFFF"/>
        <w:spacing w:after="0" w:line="240" w:lineRule="auto"/>
        <w:rPr>
          <w:rFonts w:ascii="Segoe UI" w:eastAsiaTheme="minorEastAsia" w:hAnsi="Segoe UI"/>
          <w:color w:val="323130"/>
          <w:shd w:val="clear" w:color="auto" w:fill="FFFFFF"/>
        </w:rPr>
      </w:pPr>
    </w:p>
    <w:p w:rsidR="00066E63" w:rsidRPr="00066E63" w:rsidRDefault="00066E63" w:rsidP="00066E63">
      <w:pPr>
        <w:shd w:val="clear" w:color="auto" w:fill="FFFFFF"/>
        <w:spacing w:after="0" w:line="240" w:lineRule="auto"/>
        <w:rPr>
          <w:rFonts w:ascii="Segoe UI" w:eastAsiaTheme="minorEastAsia" w:hAnsi="Segoe UI"/>
          <w:color w:val="323130"/>
          <w:shd w:val="clear" w:color="auto" w:fill="FFFFFF"/>
        </w:rPr>
      </w:pPr>
      <w:r w:rsidRPr="00066E63">
        <w:rPr>
          <w:rFonts w:ascii="Segoe UI" w:eastAsiaTheme="minorEastAsia" w:hAnsi="Segoe UI"/>
          <w:color w:val="323130"/>
          <w:shd w:val="clear" w:color="auto" w:fill="FFFFFF"/>
        </w:rPr>
        <w:t>Diocese of Westminster Education Service Publications</w:t>
      </w:r>
    </w:p>
    <w:p w:rsidR="00066E63" w:rsidRPr="00066E63" w:rsidRDefault="00066E63" w:rsidP="00066E63">
      <w:pPr>
        <w:numPr>
          <w:ilvl w:val="0"/>
          <w:numId w:val="2"/>
        </w:numPr>
        <w:shd w:val="clear" w:color="auto" w:fill="FFFFFF"/>
        <w:spacing w:after="0" w:line="240" w:lineRule="auto"/>
        <w:contextualSpacing/>
        <w:rPr>
          <w:rFonts w:ascii="Segoe UI" w:eastAsiaTheme="minorEastAsia" w:hAnsi="Segoe UI"/>
          <w:color w:val="323130"/>
          <w:shd w:val="clear" w:color="auto" w:fill="FFFFFF"/>
        </w:rPr>
      </w:pPr>
      <w:r w:rsidRPr="00066E63">
        <w:rPr>
          <w:rFonts w:ascii="Segoe UI" w:eastAsiaTheme="minorEastAsia" w:hAnsi="Segoe UI"/>
          <w:color w:val="323130"/>
          <w:shd w:val="clear" w:color="auto" w:fill="FFFFFF"/>
        </w:rPr>
        <w:t xml:space="preserve">Racial Justice Equality and Diversity Resources </w:t>
      </w:r>
    </w:p>
    <w:p w:rsidR="00066E63" w:rsidRPr="00066E63" w:rsidRDefault="00D87B32" w:rsidP="00066E63">
      <w:pPr>
        <w:shd w:val="clear" w:color="auto" w:fill="FFFFFF"/>
        <w:spacing w:after="0" w:line="240" w:lineRule="auto"/>
        <w:ind w:left="709"/>
        <w:rPr>
          <w:rFonts w:ascii="Segoe UI" w:eastAsiaTheme="minorEastAsia" w:hAnsi="Segoe UI"/>
          <w:color w:val="323130"/>
          <w:shd w:val="clear" w:color="auto" w:fill="FFFFFF"/>
        </w:rPr>
      </w:pPr>
      <w:hyperlink r:id="rId17" w:history="1">
        <w:r w:rsidR="00066E63" w:rsidRPr="00066E63">
          <w:rPr>
            <w:rFonts w:ascii="Segoe UI" w:eastAsiaTheme="minorEastAsia" w:hAnsi="Segoe UI"/>
            <w:color w:val="0563C1" w:themeColor="hyperlink"/>
            <w:u w:val="single"/>
            <w:shd w:val="clear" w:color="auto" w:fill="FFFFFF"/>
          </w:rPr>
          <w:t>https://education.rcdow.org.uk/re-catholic-life/racial-justice-equality-and-diversity/resources/</w:t>
        </w:r>
      </w:hyperlink>
    </w:p>
    <w:p w:rsidR="00066E63" w:rsidRPr="00066E63" w:rsidRDefault="00066E63" w:rsidP="00066E63">
      <w:pPr>
        <w:shd w:val="clear" w:color="auto" w:fill="FFFFFF"/>
        <w:spacing w:after="0" w:line="240" w:lineRule="auto"/>
        <w:rPr>
          <w:rFonts w:ascii="Segoe UI" w:eastAsiaTheme="minorEastAsia" w:hAnsi="Segoe UI"/>
          <w:color w:val="323130"/>
          <w:shd w:val="clear" w:color="auto" w:fill="FFFFFF"/>
        </w:rPr>
      </w:pPr>
    </w:p>
    <w:p w:rsidR="00066E63" w:rsidRPr="00066E63" w:rsidRDefault="00066E63" w:rsidP="00066E63">
      <w:pPr>
        <w:numPr>
          <w:ilvl w:val="0"/>
          <w:numId w:val="2"/>
        </w:numPr>
        <w:shd w:val="clear" w:color="auto" w:fill="FFFFFF"/>
        <w:spacing w:after="0" w:line="240" w:lineRule="auto"/>
        <w:contextualSpacing/>
        <w:rPr>
          <w:rFonts w:ascii="Segoe UI" w:eastAsiaTheme="minorEastAsia" w:hAnsi="Segoe UI"/>
          <w:color w:val="323130"/>
          <w:shd w:val="clear" w:color="auto" w:fill="FFFFFF"/>
        </w:rPr>
      </w:pPr>
      <w:r w:rsidRPr="00066E63">
        <w:rPr>
          <w:rFonts w:ascii="Segoe UI" w:eastAsiaTheme="minorEastAsia" w:hAnsi="Segoe UI"/>
          <w:color w:val="323130"/>
          <w:shd w:val="clear" w:color="auto" w:fill="FFFFFF"/>
        </w:rPr>
        <w:t xml:space="preserve">Racial Justice, Equality and Diversity in the Church </w:t>
      </w:r>
    </w:p>
    <w:p w:rsidR="00066E63" w:rsidRPr="00066E63" w:rsidRDefault="00D87B32" w:rsidP="00066E63">
      <w:pPr>
        <w:shd w:val="clear" w:color="auto" w:fill="FFFFFF"/>
        <w:spacing w:after="0" w:line="240" w:lineRule="auto"/>
        <w:ind w:firstLine="709"/>
        <w:rPr>
          <w:rFonts w:ascii="Segoe UI" w:eastAsiaTheme="minorEastAsia" w:hAnsi="Segoe UI"/>
          <w:color w:val="0563C1" w:themeColor="hyperlink"/>
          <w:u w:val="single"/>
          <w:shd w:val="clear" w:color="auto" w:fill="FFFFFF"/>
        </w:rPr>
      </w:pPr>
      <w:hyperlink r:id="rId18" w:history="1">
        <w:r w:rsidR="00066E63" w:rsidRPr="00066E63">
          <w:rPr>
            <w:rFonts w:ascii="Segoe UI" w:eastAsiaTheme="minorEastAsia" w:hAnsi="Segoe UI"/>
            <w:color w:val="0563C1" w:themeColor="hyperlink"/>
            <w:u w:val="single"/>
            <w:shd w:val="clear" w:color="auto" w:fill="FFFFFF"/>
          </w:rPr>
          <w:t>https://education.rcdow.org.uk/re-catholic-life/racial-justice-equality-and-diversity/church/</w:t>
        </w:r>
      </w:hyperlink>
    </w:p>
    <w:p w:rsidR="00066E63" w:rsidRPr="00066E63" w:rsidRDefault="00066E63" w:rsidP="00066E63">
      <w:pPr>
        <w:shd w:val="clear" w:color="auto" w:fill="FFFFFF"/>
        <w:spacing w:after="0" w:line="240" w:lineRule="auto"/>
        <w:rPr>
          <w:rFonts w:eastAsiaTheme="minorEastAsia"/>
          <w:color w:val="0563C1" w:themeColor="hyperlink"/>
          <w:u w:val="single"/>
        </w:rPr>
      </w:pPr>
    </w:p>
    <w:p w:rsidR="00066E63" w:rsidRPr="00066E63" w:rsidRDefault="00066E63" w:rsidP="00066E63">
      <w:pPr>
        <w:numPr>
          <w:ilvl w:val="0"/>
          <w:numId w:val="2"/>
        </w:numPr>
        <w:shd w:val="clear" w:color="auto" w:fill="FFFFFF"/>
        <w:spacing w:after="0" w:line="240" w:lineRule="auto"/>
        <w:contextualSpacing/>
        <w:rPr>
          <w:rFonts w:ascii="Segoe UI" w:eastAsiaTheme="minorEastAsia" w:hAnsi="Segoe UI"/>
          <w:color w:val="323130"/>
          <w:shd w:val="clear" w:color="auto" w:fill="FFFFFF"/>
        </w:rPr>
      </w:pPr>
      <w:r w:rsidRPr="00066E63">
        <w:rPr>
          <w:rFonts w:ascii="Segoe UI" w:eastAsiaTheme="minorEastAsia" w:hAnsi="Segoe UI"/>
          <w:color w:val="323130"/>
          <w:shd w:val="clear" w:color="auto" w:fill="FFFFFF"/>
        </w:rPr>
        <w:t xml:space="preserve">Catholicism Unpacked Racial Justice, Equality and Diversity </w:t>
      </w:r>
    </w:p>
    <w:p w:rsidR="00066E63" w:rsidRPr="00066E63" w:rsidRDefault="00D87B32" w:rsidP="00066E63">
      <w:pPr>
        <w:shd w:val="clear" w:color="auto" w:fill="FFFFFF"/>
        <w:spacing w:after="0" w:line="240" w:lineRule="auto"/>
        <w:ind w:left="720"/>
        <w:contextualSpacing/>
        <w:rPr>
          <w:rFonts w:ascii="Segoe UI" w:eastAsiaTheme="minorEastAsia" w:hAnsi="Segoe UI"/>
          <w:color w:val="323130"/>
          <w:shd w:val="clear" w:color="auto" w:fill="FFFFFF"/>
        </w:rPr>
      </w:pPr>
      <w:hyperlink r:id="rId19" w:history="1">
        <w:r w:rsidR="00066E63" w:rsidRPr="00066E63">
          <w:rPr>
            <w:rFonts w:ascii="Segoe UI" w:eastAsiaTheme="minorEastAsia" w:hAnsi="Segoe UI"/>
            <w:color w:val="0563C1" w:themeColor="hyperlink"/>
            <w:u w:val="single"/>
            <w:shd w:val="clear" w:color="auto" w:fill="FFFFFF"/>
          </w:rPr>
          <w:t>https://education.rcdow.org.uk/re-catholic-life/racial-justice-equality-and-diversity/resources/</w:t>
        </w:r>
      </w:hyperlink>
    </w:p>
    <w:p w:rsidR="00066E63" w:rsidRPr="00066E63" w:rsidRDefault="00066E63" w:rsidP="00066E63">
      <w:pPr>
        <w:shd w:val="clear" w:color="auto" w:fill="FFFFFF"/>
        <w:spacing w:after="0" w:line="240" w:lineRule="auto"/>
        <w:ind w:left="720"/>
        <w:contextualSpacing/>
        <w:rPr>
          <w:rFonts w:ascii="Segoe UI" w:eastAsiaTheme="minorEastAsia" w:hAnsi="Segoe UI"/>
          <w:color w:val="323130"/>
          <w:shd w:val="clear" w:color="auto" w:fill="FFFFFF"/>
        </w:rPr>
      </w:pPr>
    </w:p>
    <w:p w:rsidR="00B5665E" w:rsidRDefault="00B5665E"/>
    <w:sectPr w:rsidR="00B5665E" w:rsidSect="00425796">
      <w:footerReference w:type="default" r:id="rId20"/>
      <w:pgSz w:w="11906" w:h="16838"/>
      <w:pgMar w:top="720" w:right="720" w:bottom="284"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15AF" w:rsidRDefault="008015AF">
      <w:pPr>
        <w:spacing w:after="0" w:line="240" w:lineRule="auto"/>
      </w:pPr>
      <w:r>
        <w:separator/>
      </w:r>
    </w:p>
  </w:endnote>
  <w:endnote w:type="continuationSeparator" w:id="0">
    <w:p w:rsidR="008015AF" w:rsidRDefault="00801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4817226"/>
      <w:docPartObj>
        <w:docPartGallery w:val="Page Numbers (Bottom of Page)"/>
        <w:docPartUnique/>
      </w:docPartObj>
    </w:sdtPr>
    <w:sdtEndPr>
      <w:rPr>
        <w:noProof/>
      </w:rPr>
    </w:sdtEndPr>
    <w:sdtContent>
      <w:p w:rsidR="00272DC2" w:rsidRDefault="0013304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72DC2" w:rsidRDefault="00D87B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15AF" w:rsidRDefault="008015AF">
      <w:pPr>
        <w:spacing w:after="0" w:line="240" w:lineRule="auto"/>
      </w:pPr>
      <w:r>
        <w:separator/>
      </w:r>
    </w:p>
  </w:footnote>
  <w:footnote w:type="continuationSeparator" w:id="0">
    <w:p w:rsidR="008015AF" w:rsidRDefault="008015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2D29D1"/>
    <w:multiLevelType w:val="hybridMultilevel"/>
    <w:tmpl w:val="3808045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84073B"/>
    <w:multiLevelType w:val="hybridMultilevel"/>
    <w:tmpl w:val="37B44F4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8813E8"/>
    <w:multiLevelType w:val="hybridMultilevel"/>
    <w:tmpl w:val="CC50BCA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E63"/>
    <w:rsid w:val="000319F4"/>
    <w:rsid w:val="00066E63"/>
    <w:rsid w:val="0007177F"/>
    <w:rsid w:val="00075739"/>
    <w:rsid w:val="0013304C"/>
    <w:rsid w:val="00167FE0"/>
    <w:rsid w:val="00201EED"/>
    <w:rsid w:val="00241D20"/>
    <w:rsid w:val="002A4D6F"/>
    <w:rsid w:val="0036600D"/>
    <w:rsid w:val="00483151"/>
    <w:rsid w:val="004C341F"/>
    <w:rsid w:val="004D6752"/>
    <w:rsid w:val="004E2C67"/>
    <w:rsid w:val="004E4A34"/>
    <w:rsid w:val="005552AF"/>
    <w:rsid w:val="00603ED0"/>
    <w:rsid w:val="00647170"/>
    <w:rsid w:val="00695836"/>
    <w:rsid w:val="006E3374"/>
    <w:rsid w:val="008015AF"/>
    <w:rsid w:val="00816FE0"/>
    <w:rsid w:val="00877E93"/>
    <w:rsid w:val="00890F46"/>
    <w:rsid w:val="008B0BBE"/>
    <w:rsid w:val="00963CB7"/>
    <w:rsid w:val="009E3D61"/>
    <w:rsid w:val="009F431F"/>
    <w:rsid w:val="00A07F64"/>
    <w:rsid w:val="00A1631B"/>
    <w:rsid w:val="00AF43C6"/>
    <w:rsid w:val="00B5665E"/>
    <w:rsid w:val="00B679D1"/>
    <w:rsid w:val="00D1096F"/>
    <w:rsid w:val="00D53BDF"/>
    <w:rsid w:val="00D87B32"/>
    <w:rsid w:val="00F045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6A3EF"/>
  <w15:chartTrackingRefBased/>
  <w15:docId w15:val="{C382FB0C-5559-4094-927F-C1B7296CA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66E63"/>
    <w:pPr>
      <w:tabs>
        <w:tab w:val="center" w:pos="4513"/>
        <w:tab w:val="right" w:pos="9026"/>
      </w:tabs>
      <w:spacing w:after="0" w:line="240" w:lineRule="auto"/>
    </w:pPr>
    <w:rPr>
      <w:rFonts w:eastAsiaTheme="minorEastAsia"/>
    </w:rPr>
  </w:style>
  <w:style w:type="character" w:customStyle="1" w:styleId="FooterChar">
    <w:name w:val="Footer Char"/>
    <w:basedOn w:val="DefaultParagraphFont"/>
    <w:link w:val="Footer"/>
    <w:uiPriority w:val="99"/>
    <w:rsid w:val="00066E63"/>
    <w:rPr>
      <w:rFonts w:eastAsiaTheme="minorEastAsia"/>
    </w:rPr>
  </w:style>
  <w:style w:type="character" w:styleId="Hyperlink">
    <w:name w:val="Hyperlink"/>
    <w:basedOn w:val="DefaultParagraphFont"/>
    <w:uiPriority w:val="99"/>
    <w:unhideWhenUsed/>
    <w:rsid w:val="002A4D6F"/>
    <w:rPr>
      <w:color w:val="0563C1" w:themeColor="hyperlink"/>
      <w:u w:val="single"/>
    </w:rPr>
  </w:style>
  <w:style w:type="character" w:styleId="UnresolvedMention">
    <w:name w:val="Unresolved Mention"/>
    <w:basedOn w:val="DefaultParagraphFont"/>
    <w:uiPriority w:val="99"/>
    <w:semiHidden/>
    <w:unhideWhenUsed/>
    <w:rsid w:val="002A4D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w.officeapps.live.com/op/view.aspx?src=https%3A%2F%2Fwww.haringeyeducationpartnership.co.uk%2Fwp-content%2Fuploads%2F2019%2F09%2FBAME-Achievement-Self-Evaluation-Tool.xls%3Fmsclkid%3Dc95f5593cf0b11ecbcaee6e7f2e513a8&amp;wdOrigin=BROWSELINK" TargetMode="External"/><Relationship Id="rId13" Type="http://schemas.openxmlformats.org/officeDocument/2006/relationships/hyperlink" Target="https://www.teachwire.net/news/british-history-why-schools-should-teach-students-about-hidden-and-marginalised-figures" TargetMode="External"/><Relationship Id="rId18" Type="http://schemas.openxmlformats.org/officeDocument/2006/relationships/hyperlink" Target="https://education.rcdow.org.uk/re-catholic-life/racial-justice-equality-and-diversity/church/"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enfieldjobs-edu.engageats.co.uk/V2/Vacancy" TargetMode="External"/><Relationship Id="rId12" Type="http://schemas.openxmlformats.org/officeDocument/2006/relationships/hyperlink" Target="https://www.nationalseedproject.org/Key-SEED-Texts/curriculum-as-window-and-mirror?msclkid=83dd005acf0f11ecb3e5009cbf04af2e" TargetMode="External"/><Relationship Id="rId17" Type="http://schemas.openxmlformats.org/officeDocument/2006/relationships/hyperlink" Target="https://education.rcdow.org.uk/re-catholic-life/racial-justice-equality-and-diversity/resources/" TargetMode="External"/><Relationship Id="rId2" Type="http://schemas.openxmlformats.org/officeDocument/2006/relationships/styles" Target="styles.xml"/><Relationship Id="rId16" Type="http://schemas.openxmlformats.org/officeDocument/2006/relationships/hyperlink" Target="https://faith-justice.org/catholic-social-teaching-cst-and-racis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ameednetwork.com/resources/audio/bame-leadership-how-do-we-make-it-more-representative-in-schools-2/" TargetMode="External"/><Relationship Id="rId5" Type="http://schemas.openxmlformats.org/officeDocument/2006/relationships/footnotes" Target="footnotes.xml"/><Relationship Id="rId15" Type="http://schemas.openxmlformats.org/officeDocument/2006/relationships/hyperlink" Target="https://faith-justice.org/author/fred-kammer/" TargetMode="External"/><Relationship Id="rId10" Type="http://schemas.openxmlformats.org/officeDocument/2006/relationships/hyperlink" Target="https://www.bameednetwork.com/resources/audio/bame-leadership-how-do-we-make-it-more-representative-in-schools-2/" TargetMode="External"/><Relationship Id="rId19" Type="http://schemas.openxmlformats.org/officeDocument/2006/relationships/hyperlink" Target="https://education.rcdow.org.uk/re-catholic-life/racial-justice-equality-and-diversity/resources/" TargetMode="External"/><Relationship Id="rId4" Type="http://schemas.openxmlformats.org/officeDocument/2006/relationships/webSettings" Target="webSettings.xml"/><Relationship Id="rId9" Type="http://schemas.openxmlformats.org/officeDocument/2006/relationships/hyperlink" Target="https://doi.org/10.1177%2F1757743816672880" TargetMode="External"/><Relationship Id="rId14" Type="http://schemas.openxmlformats.org/officeDocument/2006/relationships/hyperlink" Target="https://www.bameednetwork.com/resources/bameed-resources/advice-for-being-an-ally/"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7</Pages>
  <Words>2863</Words>
  <Characters>16325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St Mary's Catholic Primary School</Company>
  <LinksUpToDate>false</LinksUpToDate>
  <CharactersWithSpaces>19150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Brennan</dc:creator>
  <cp:keywords/>
  <dc:description/>
  <cp:lastModifiedBy>Claire Brennan</cp:lastModifiedBy>
  <cp:revision>3</cp:revision>
  <dcterms:created xsi:type="dcterms:W3CDTF">2026-02-19T09:59:00Z</dcterms:created>
  <dcterms:modified xsi:type="dcterms:W3CDTF">2026-02-19T11:02:00Z</dcterms:modified>
</cp:coreProperties>
</file>