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3543"/>
        <w:gridCol w:w="3544"/>
        <w:gridCol w:w="3544"/>
      </w:tblGrid>
      <w:tr w:rsidR="00D37C3E" w:rsidRPr="001F0B9F" w14:paraId="04A93B90" w14:textId="77777777" w:rsidTr="005A0DFE">
        <w:tc>
          <w:tcPr>
            <w:tcW w:w="3543" w:type="dxa"/>
          </w:tcPr>
          <w:p w14:paraId="44909865" w14:textId="77777777" w:rsidR="00D37C3E" w:rsidRPr="001F0B9F" w:rsidRDefault="00D37C3E">
            <w:pPr>
              <w:jc w:val="center"/>
              <w:rPr>
                <w:rFonts w:asciiTheme="minorHAnsi" w:hAnsiTheme="minorHAnsi" w:cstheme="minorHAnsi"/>
                <w:b/>
                <w:color w:val="FF0000"/>
              </w:rPr>
            </w:pPr>
            <w:bookmarkStart w:id="0" w:name="_GoBack" w:colFirst="2" w:colLast="2"/>
            <w:r w:rsidRPr="001F0B9F">
              <w:rPr>
                <w:rFonts w:asciiTheme="minorHAnsi" w:hAnsiTheme="minorHAnsi" w:cstheme="minorHAnsi"/>
                <w:b/>
                <w:color w:val="FF0000"/>
              </w:rPr>
              <w:t>ENGLISH</w:t>
            </w:r>
          </w:p>
        </w:tc>
        <w:tc>
          <w:tcPr>
            <w:tcW w:w="3543" w:type="dxa"/>
          </w:tcPr>
          <w:p w14:paraId="2C35C4E3" w14:textId="77777777" w:rsidR="00D37C3E" w:rsidRPr="001F0B9F" w:rsidRDefault="00D37C3E">
            <w:pPr>
              <w:jc w:val="center"/>
              <w:rPr>
                <w:rFonts w:asciiTheme="minorHAnsi" w:hAnsiTheme="minorHAnsi" w:cstheme="minorHAnsi"/>
                <w:b/>
                <w:color w:val="3366FF"/>
              </w:rPr>
            </w:pPr>
            <w:r w:rsidRPr="001F0B9F">
              <w:rPr>
                <w:rFonts w:asciiTheme="minorHAnsi" w:hAnsiTheme="minorHAnsi" w:cstheme="minorHAnsi"/>
                <w:b/>
                <w:color w:val="3366FF"/>
              </w:rPr>
              <w:t>MATHS</w:t>
            </w:r>
          </w:p>
        </w:tc>
        <w:tc>
          <w:tcPr>
            <w:tcW w:w="3544" w:type="dxa"/>
          </w:tcPr>
          <w:p w14:paraId="04BC4A0F" w14:textId="77777777" w:rsidR="00D37C3E" w:rsidRPr="001F0B9F" w:rsidRDefault="00D37C3E">
            <w:pPr>
              <w:jc w:val="center"/>
              <w:rPr>
                <w:rFonts w:asciiTheme="minorHAnsi" w:hAnsiTheme="minorHAnsi" w:cstheme="minorHAnsi"/>
                <w:b/>
                <w:color w:val="339966"/>
              </w:rPr>
            </w:pPr>
            <w:r w:rsidRPr="001F0B9F">
              <w:rPr>
                <w:rFonts w:asciiTheme="minorHAnsi" w:hAnsiTheme="minorHAnsi" w:cstheme="minorHAnsi"/>
                <w:b/>
                <w:color w:val="339966"/>
              </w:rPr>
              <w:t>SCIENCE</w:t>
            </w:r>
          </w:p>
        </w:tc>
        <w:tc>
          <w:tcPr>
            <w:tcW w:w="3544" w:type="dxa"/>
          </w:tcPr>
          <w:p w14:paraId="0917B7DE" w14:textId="77777777" w:rsidR="00D37C3E" w:rsidRPr="001F0B9F" w:rsidRDefault="00D37C3E">
            <w:pPr>
              <w:jc w:val="center"/>
              <w:rPr>
                <w:rFonts w:asciiTheme="minorHAnsi" w:hAnsiTheme="minorHAnsi" w:cstheme="minorHAnsi"/>
                <w:b/>
                <w:color w:val="800080"/>
              </w:rPr>
            </w:pPr>
            <w:r w:rsidRPr="001F0B9F">
              <w:rPr>
                <w:rFonts w:asciiTheme="minorHAnsi" w:hAnsiTheme="minorHAnsi" w:cstheme="minorHAnsi"/>
                <w:b/>
                <w:color w:val="800080"/>
              </w:rPr>
              <w:t>RE</w:t>
            </w:r>
          </w:p>
        </w:tc>
      </w:tr>
      <w:tr w:rsidR="004A2A28" w:rsidRPr="00787AF3" w14:paraId="524E1960" w14:textId="77777777" w:rsidTr="005A0DFE">
        <w:trPr>
          <w:trHeight w:val="901"/>
        </w:trPr>
        <w:tc>
          <w:tcPr>
            <w:tcW w:w="3543" w:type="dxa"/>
          </w:tcPr>
          <w:p w14:paraId="6A410B4E" w14:textId="19B15053" w:rsidR="00D16FFC" w:rsidRPr="00787AF3" w:rsidRDefault="00D16FFC">
            <w:pPr>
              <w:rPr>
                <w:rFonts w:asciiTheme="minorHAnsi" w:hAnsiTheme="minorHAnsi" w:cstheme="minorHAnsi"/>
              </w:rPr>
            </w:pPr>
            <w:r w:rsidRPr="00787AF3">
              <w:rPr>
                <w:rFonts w:asciiTheme="minorHAnsi" w:hAnsiTheme="minorHAnsi" w:cstheme="minorHAnsi"/>
              </w:rPr>
              <w:t>see medium term planning</w:t>
            </w:r>
          </w:p>
          <w:p w14:paraId="672A6659" w14:textId="77777777" w:rsidR="00D16FFC" w:rsidRPr="00787AF3" w:rsidRDefault="00D16FFC">
            <w:pPr>
              <w:rPr>
                <w:rFonts w:asciiTheme="minorHAnsi" w:hAnsiTheme="minorHAnsi" w:cstheme="minorHAnsi"/>
                <w:b/>
                <w:u w:val="single"/>
              </w:rPr>
            </w:pPr>
          </w:p>
          <w:p w14:paraId="380987E8" w14:textId="55CBEC35" w:rsidR="00D16FFC" w:rsidRPr="00787AF3" w:rsidRDefault="004A2A28">
            <w:pPr>
              <w:rPr>
                <w:rFonts w:asciiTheme="minorHAnsi" w:hAnsiTheme="minorHAnsi" w:cstheme="minorHAnsi"/>
              </w:rPr>
            </w:pPr>
            <w:r w:rsidRPr="00787AF3">
              <w:rPr>
                <w:rFonts w:asciiTheme="minorHAnsi" w:hAnsiTheme="minorHAnsi" w:cstheme="minorHAnsi"/>
                <w:b/>
                <w:u w:val="single"/>
              </w:rPr>
              <w:t xml:space="preserve">Reading </w:t>
            </w:r>
            <w:r w:rsidRPr="00787AF3">
              <w:rPr>
                <w:rFonts w:asciiTheme="minorHAnsi" w:hAnsiTheme="minorHAnsi" w:cstheme="minorHAnsi"/>
                <w:b/>
              </w:rPr>
              <w:t>–</w:t>
            </w:r>
            <w:r w:rsidR="00D16FFC" w:rsidRPr="00787AF3">
              <w:rPr>
                <w:rFonts w:asciiTheme="minorHAnsi" w:hAnsiTheme="minorHAnsi" w:cstheme="minorHAnsi"/>
              </w:rPr>
              <w:t>Children will read one to one with and adult and also part of a guided reading group weekly. They will read a range of books and have a particular focus during each guided reading session.</w:t>
            </w:r>
          </w:p>
          <w:p w14:paraId="4B0C0578" w14:textId="0A9D29C7" w:rsidR="004A2A28" w:rsidRPr="00787AF3" w:rsidRDefault="004A2A28">
            <w:pPr>
              <w:rPr>
                <w:rFonts w:asciiTheme="minorHAnsi" w:hAnsiTheme="minorHAnsi" w:cstheme="minorHAnsi"/>
              </w:rPr>
            </w:pPr>
            <w:r w:rsidRPr="00787AF3">
              <w:rPr>
                <w:rFonts w:asciiTheme="minorHAnsi" w:hAnsiTheme="minorHAnsi" w:cstheme="minorHAnsi"/>
                <w:b/>
                <w:u w:val="single"/>
              </w:rPr>
              <w:t>Big Writing</w:t>
            </w:r>
            <w:r w:rsidRPr="00787AF3">
              <w:rPr>
                <w:rFonts w:asciiTheme="minorHAnsi" w:hAnsiTheme="minorHAnsi" w:cstheme="minorHAnsi"/>
              </w:rPr>
              <w:t xml:space="preserve"> – develop beginnings to stories, </w:t>
            </w:r>
            <w:r w:rsidR="00D16FFC" w:rsidRPr="00787AF3">
              <w:rPr>
                <w:rFonts w:asciiTheme="minorHAnsi" w:hAnsiTheme="minorHAnsi" w:cstheme="minorHAnsi"/>
              </w:rPr>
              <w:t>middles</w:t>
            </w:r>
            <w:r w:rsidRPr="00787AF3">
              <w:rPr>
                <w:rFonts w:asciiTheme="minorHAnsi" w:hAnsiTheme="minorHAnsi" w:cstheme="minorHAnsi"/>
              </w:rPr>
              <w:t xml:space="preserve"> and endings. Improve </w:t>
            </w:r>
            <w:r w:rsidR="00D16FFC" w:rsidRPr="00787AF3">
              <w:rPr>
                <w:rFonts w:asciiTheme="minorHAnsi" w:hAnsiTheme="minorHAnsi" w:cstheme="minorHAnsi"/>
              </w:rPr>
              <w:t xml:space="preserve">the </w:t>
            </w:r>
            <w:r w:rsidRPr="00787AF3">
              <w:rPr>
                <w:rFonts w:asciiTheme="minorHAnsi" w:hAnsiTheme="minorHAnsi" w:cstheme="minorHAnsi"/>
              </w:rPr>
              <w:t xml:space="preserve">use of </w:t>
            </w:r>
            <w:r w:rsidR="00D16FFC" w:rsidRPr="00787AF3">
              <w:rPr>
                <w:rFonts w:asciiTheme="minorHAnsi" w:hAnsiTheme="minorHAnsi" w:cstheme="minorHAnsi"/>
              </w:rPr>
              <w:t>expanded nouns</w:t>
            </w:r>
            <w:r w:rsidRPr="00787AF3">
              <w:rPr>
                <w:rFonts w:asciiTheme="minorHAnsi" w:hAnsiTheme="minorHAnsi" w:cstheme="minorHAnsi"/>
              </w:rPr>
              <w:t xml:space="preserve">. To develop writing different styles e.g. </w:t>
            </w:r>
            <w:r w:rsidR="00EB0EC6" w:rsidRPr="00787AF3">
              <w:rPr>
                <w:rFonts w:asciiTheme="minorHAnsi" w:hAnsiTheme="minorHAnsi" w:cstheme="minorHAnsi"/>
              </w:rPr>
              <w:t xml:space="preserve">diary entries, recounts, poetry, </w:t>
            </w:r>
            <w:r w:rsidR="00787AF3">
              <w:rPr>
                <w:rFonts w:asciiTheme="minorHAnsi" w:hAnsiTheme="minorHAnsi" w:cstheme="minorHAnsi"/>
              </w:rPr>
              <w:t>non-chronological reports</w:t>
            </w:r>
          </w:p>
          <w:p w14:paraId="2C8A44B5" w14:textId="4880DE34" w:rsidR="004A2A28" w:rsidRPr="00787AF3" w:rsidRDefault="0DB22590" w:rsidP="0DB22590">
            <w:pPr>
              <w:rPr>
                <w:rFonts w:asciiTheme="minorHAnsi" w:hAnsiTheme="minorHAnsi" w:cstheme="minorHAnsi"/>
              </w:rPr>
            </w:pPr>
            <w:r w:rsidRPr="00787AF3">
              <w:rPr>
                <w:rFonts w:asciiTheme="minorHAnsi" w:hAnsiTheme="minorHAnsi" w:cstheme="minorHAnsi"/>
                <w:b/>
                <w:bCs/>
                <w:u w:val="single"/>
              </w:rPr>
              <w:t>Grammar, Punctuation</w:t>
            </w:r>
            <w:r w:rsidRPr="00787AF3">
              <w:rPr>
                <w:rFonts w:asciiTheme="minorHAnsi" w:hAnsiTheme="minorHAnsi" w:cstheme="minorHAnsi"/>
                <w:u w:val="single"/>
              </w:rPr>
              <w:t xml:space="preserve"> </w:t>
            </w:r>
            <w:r w:rsidRPr="00787AF3">
              <w:rPr>
                <w:rFonts w:asciiTheme="minorHAnsi" w:hAnsiTheme="minorHAnsi" w:cstheme="minorHAnsi"/>
              </w:rPr>
              <w:t xml:space="preserve">– on going revision and consolidation of capital letters, full stops, commas, question marks, exclamation marks etc. </w:t>
            </w:r>
          </w:p>
          <w:p w14:paraId="09A039EC" w14:textId="77777777" w:rsidR="004A2A28" w:rsidRPr="00787AF3" w:rsidRDefault="004A2A28">
            <w:pPr>
              <w:rPr>
                <w:rFonts w:asciiTheme="minorHAnsi" w:hAnsiTheme="minorHAnsi" w:cstheme="minorHAnsi"/>
              </w:rPr>
            </w:pPr>
            <w:r w:rsidRPr="00787AF3">
              <w:rPr>
                <w:rFonts w:asciiTheme="minorHAnsi" w:hAnsiTheme="minorHAnsi" w:cstheme="minorHAnsi"/>
                <w:b/>
                <w:u w:val="single"/>
              </w:rPr>
              <w:t>Weekly spellings</w:t>
            </w:r>
            <w:r w:rsidRPr="00787AF3">
              <w:rPr>
                <w:rFonts w:asciiTheme="minorHAnsi" w:hAnsiTheme="minorHAnsi" w:cstheme="minorHAnsi"/>
              </w:rPr>
              <w:t xml:space="preserve"> – to develop children’s store of vocabulary.</w:t>
            </w:r>
            <w:r w:rsidR="00054026" w:rsidRPr="00787AF3">
              <w:rPr>
                <w:rFonts w:asciiTheme="minorHAnsi" w:hAnsiTheme="minorHAnsi" w:cstheme="minorHAnsi"/>
              </w:rPr>
              <w:t xml:space="preserve"> Each week follow</w:t>
            </w:r>
            <w:r w:rsidR="00D16FFC" w:rsidRPr="00787AF3">
              <w:rPr>
                <w:rFonts w:asciiTheme="minorHAnsi" w:hAnsiTheme="minorHAnsi" w:cstheme="minorHAnsi"/>
              </w:rPr>
              <w:t>s</w:t>
            </w:r>
            <w:r w:rsidR="00054026" w:rsidRPr="00787AF3">
              <w:rPr>
                <w:rFonts w:asciiTheme="minorHAnsi" w:hAnsiTheme="minorHAnsi" w:cstheme="minorHAnsi"/>
              </w:rPr>
              <w:t xml:space="preserve"> a different spelling pattern.</w:t>
            </w:r>
            <w:r w:rsidR="00D16FFC" w:rsidRPr="00787AF3">
              <w:rPr>
                <w:rFonts w:asciiTheme="minorHAnsi" w:hAnsiTheme="minorHAnsi" w:cstheme="minorHAnsi"/>
              </w:rPr>
              <w:t xml:space="preserve"> Common exception words to be tested also.</w:t>
            </w:r>
          </w:p>
          <w:p w14:paraId="7D446C8E" w14:textId="77777777" w:rsidR="004A2A28" w:rsidRPr="00787AF3" w:rsidRDefault="004A2A28">
            <w:pPr>
              <w:rPr>
                <w:rFonts w:asciiTheme="minorHAnsi" w:hAnsiTheme="minorHAnsi" w:cstheme="minorHAnsi"/>
              </w:rPr>
            </w:pPr>
            <w:r w:rsidRPr="00787AF3">
              <w:rPr>
                <w:rFonts w:asciiTheme="minorHAnsi" w:hAnsiTheme="minorHAnsi" w:cstheme="minorHAnsi"/>
                <w:b/>
                <w:u w:val="single"/>
              </w:rPr>
              <w:t>Handwriting</w:t>
            </w:r>
            <w:r w:rsidRPr="00787AF3">
              <w:rPr>
                <w:rFonts w:asciiTheme="minorHAnsi" w:hAnsiTheme="minorHAnsi" w:cstheme="minorHAnsi"/>
                <w:u w:val="single"/>
              </w:rPr>
              <w:t xml:space="preserve"> </w:t>
            </w:r>
            <w:r w:rsidRPr="00787AF3">
              <w:rPr>
                <w:rFonts w:asciiTheme="minorHAnsi" w:hAnsiTheme="minorHAnsi" w:cstheme="minorHAnsi"/>
              </w:rPr>
              <w:t>– exercises to practise and improve letter formation, presentation.</w:t>
            </w:r>
            <w:r w:rsidR="00054026" w:rsidRPr="00787AF3">
              <w:rPr>
                <w:rFonts w:asciiTheme="minorHAnsi" w:hAnsiTheme="minorHAnsi" w:cstheme="minorHAnsi"/>
              </w:rPr>
              <w:t xml:space="preserve"> We will focus on writing words which we </w:t>
            </w:r>
            <w:r w:rsidR="00054026" w:rsidRPr="00787AF3">
              <w:rPr>
                <w:rFonts w:asciiTheme="minorHAnsi" w:hAnsiTheme="minorHAnsi" w:cstheme="minorHAnsi"/>
              </w:rPr>
              <w:lastRenderedPageBreak/>
              <w:t xml:space="preserve">have been studying for our spelling focus. </w:t>
            </w:r>
          </w:p>
          <w:p w14:paraId="0A37501D" w14:textId="77777777" w:rsidR="004A2A28" w:rsidRPr="00787AF3" w:rsidRDefault="004A2A28">
            <w:pPr>
              <w:rPr>
                <w:rFonts w:asciiTheme="minorHAnsi" w:hAnsiTheme="minorHAnsi" w:cstheme="minorHAnsi"/>
              </w:rPr>
            </w:pPr>
          </w:p>
          <w:p w14:paraId="5DAB6C7B" w14:textId="77777777" w:rsidR="000A346A" w:rsidRPr="00787AF3" w:rsidRDefault="000A346A">
            <w:pPr>
              <w:rPr>
                <w:rFonts w:asciiTheme="minorHAnsi" w:hAnsiTheme="minorHAnsi" w:cstheme="minorHAnsi"/>
              </w:rPr>
            </w:pPr>
          </w:p>
          <w:p w14:paraId="02EB378F" w14:textId="028D59D6" w:rsidR="000A346A" w:rsidRPr="00787AF3" w:rsidRDefault="008932CD">
            <w:pPr>
              <w:rPr>
                <w:rFonts w:asciiTheme="minorHAnsi" w:hAnsiTheme="minorHAnsi" w:cstheme="minorHAnsi"/>
                <w:b/>
                <w:u w:val="single"/>
              </w:rPr>
            </w:pPr>
            <w:r w:rsidRPr="00787AF3">
              <w:rPr>
                <w:rFonts w:asciiTheme="minorHAnsi" w:hAnsiTheme="minorHAnsi" w:cstheme="minorHAnsi"/>
                <w:b/>
                <w:u w:val="single"/>
              </w:rPr>
              <w:t xml:space="preserve">SATs </w:t>
            </w:r>
          </w:p>
          <w:p w14:paraId="03BC1BA5" w14:textId="5970B49E" w:rsidR="008932CD" w:rsidRPr="00787AF3" w:rsidRDefault="008932CD">
            <w:pPr>
              <w:rPr>
                <w:rFonts w:asciiTheme="minorHAnsi" w:hAnsiTheme="minorHAnsi" w:cstheme="minorHAnsi"/>
              </w:rPr>
            </w:pPr>
            <w:r w:rsidRPr="00787AF3">
              <w:rPr>
                <w:rFonts w:asciiTheme="minorHAnsi" w:hAnsiTheme="minorHAnsi" w:cstheme="minorHAnsi"/>
              </w:rPr>
              <w:t xml:space="preserve">Reading comprehension 1 and 2 </w:t>
            </w:r>
          </w:p>
          <w:p w14:paraId="75B40319" w14:textId="2D00CEDA" w:rsidR="008932CD" w:rsidRPr="00787AF3" w:rsidRDefault="008932CD">
            <w:pPr>
              <w:rPr>
                <w:rFonts w:asciiTheme="minorHAnsi" w:hAnsiTheme="minorHAnsi" w:cstheme="minorHAnsi"/>
              </w:rPr>
            </w:pPr>
            <w:r w:rsidRPr="00787AF3">
              <w:rPr>
                <w:rFonts w:asciiTheme="minorHAnsi" w:hAnsiTheme="minorHAnsi" w:cstheme="minorHAnsi"/>
              </w:rPr>
              <w:t xml:space="preserve">SPAG </w:t>
            </w:r>
          </w:p>
          <w:p w14:paraId="6A05A809" w14:textId="77777777" w:rsidR="000A346A" w:rsidRPr="00787AF3" w:rsidRDefault="000A346A">
            <w:pPr>
              <w:rPr>
                <w:rFonts w:asciiTheme="minorHAnsi" w:hAnsiTheme="minorHAnsi" w:cstheme="minorHAnsi"/>
              </w:rPr>
            </w:pPr>
          </w:p>
          <w:p w14:paraId="5A39BBE3" w14:textId="77777777" w:rsidR="000A346A" w:rsidRPr="00787AF3" w:rsidRDefault="000A346A">
            <w:pPr>
              <w:rPr>
                <w:rFonts w:asciiTheme="minorHAnsi" w:hAnsiTheme="minorHAnsi" w:cstheme="minorHAnsi"/>
              </w:rPr>
            </w:pPr>
          </w:p>
          <w:p w14:paraId="41C8F396" w14:textId="77777777" w:rsidR="000A346A" w:rsidRPr="00787AF3" w:rsidRDefault="000A346A">
            <w:pPr>
              <w:rPr>
                <w:rFonts w:asciiTheme="minorHAnsi" w:hAnsiTheme="minorHAnsi" w:cstheme="minorHAnsi"/>
              </w:rPr>
            </w:pPr>
          </w:p>
          <w:p w14:paraId="72A3D3EC" w14:textId="77777777" w:rsidR="000A346A" w:rsidRPr="00787AF3" w:rsidRDefault="000A346A">
            <w:pPr>
              <w:rPr>
                <w:rFonts w:asciiTheme="minorHAnsi" w:hAnsiTheme="minorHAnsi" w:cstheme="minorHAnsi"/>
              </w:rPr>
            </w:pPr>
          </w:p>
          <w:p w14:paraId="0D0B940D" w14:textId="77777777" w:rsidR="000A346A" w:rsidRPr="00787AF3" w:rsidRDefault="000A346A">
            <w:pPr>
              <w:rPr>
                <w:rFonts w:asciiTheme="minorHAnsi" w:hAnsiTheme="minorHAnsi" w:cstheme="minorHAnsi"/>
              </w:rPr>
            </w:pPr>
          </w:p>
        </w:tc>
        <w:tc>
          <w:tcPr>
            <w:tcW w:w="3543" w:type="dxa"/>
          </w:tcPr>
          <w:p w14:paraId="60CC17A0" w14:textId="05791A3D" w:rsidR="004A2A28" w:rsidRPr="00787AF3" w:rsidRDefault="0DB22590">
            <w:pPr>
              <w:rPr>
                <w:rFonts w:asciiTheme="minorHAnsi" w:hAnsiTheme="minorHAnsi" w:cstheme="minorHAnsi"/>
              </w:rPr>
            </w:pPr>
            <w:r w:rsidRPr="00787AF3">
              <w:rPr>
                <w:rFonts w:asciiTheme="minorHAnsi" w:hAnsiTheme="minorHAnsi" w:cstheme="minorHAnsi"/>
                <w:b/>
                <w:bCs/>
                <w:u w:val="single"/>
              </w:rPr>
              <w:lastRenderedPageBreak/>
              <w:t>Maths</w:t>
            </w:r>
            <w:r w:rsidR="006C2D32" w:rsidRPr="00787AF3">
              <w:rPr>
                <w:rFonts w:asciiTheme="minorHAnsi" w:hAnsiTheme="minorHAnsi" w:cstheme="minorHAnsi"/>
                <w:b/>
                <w:bCs/>
                <w:u w:val="single"/>
              </w:rPr>
              <w:t>:</w:t>
            </w:r>
            <w:r w:rsidRPr="00787AF3">
              <w:rPr>
                <w:rFonts w:asciiTheme="minorHAnsi" w:hAnsiTheme="minorHAnsi" w:cstheme="minorHAnsi"/>
                <w:u w:val="single"/>
              </w:rPr>
              <w:t xml:space="preserve"> </w:t>
            </w:r>
            <w:r w:rsidRPr="00787AF3">
              <w:rPr>
                <w:rFonts w:asciiTheme="minorHAnsi" w:hAnsiTheme="minorHAnsi" w:cstheme="minorHAnsi"/>
              </w:rPr>
              <w:t>– see medium term planning</w:t>
            </w:r>
          </w:p>
          <w:p w14:paraId="05A7F11F" w14:textId="50EE93D0" w:rsidR="0DB22590" w:rsidRPr="00787AF3" w:rsidRDefault="0DB22590" w:rsidP="0DB22590">
            <w:pPr>
              <w:rPr>
                <w:rFonts w:asciiTheme="minorHAnsi" w:hAnsiTheme="minorHAnsi" w:cstheme="minorHAnsi"/>
                <w:b/>
                <w:bCs/>
                <w:u w:val="single"/>
              </w:rPr>
            </w:pPr>
          </w:p>
          <w:p w14:paraId="49C3AA92" w14:textId="77777777" w:rsidR="004A2A28" w:rsidRPr="00787AF3" w:rsidRDefault="004A2A28">
            <w:pPr>
              <w:rPr>
                <w:rFonts w:asciiTheme="minorHAnsi" w:hAnsiTheme="minorHAnsi" w:cstheme="minorHAnsi"/>
              </w:rPr>
            </w:pPr>
            <w:r w:rsidRPr="00787AF3">
              <w:rPr>
                <w:rFonts w:asciiTheme="minorHAnsi" w:hAnsiTheme="minorHAnsi" w:cstheme="minorHAnsi"/>
                <w:b/>
                <w:u w:val="single"/>
              </w:rPr>
              <w:t>Mental maths</w:t>
            </w:r>
            <w:r w:rsidRPr="00787AF3">
              <w:rPr>
                <w:rFonts w:asciiTheme="minorHAnsi" w:hAnsiTheme="minorHAnsi" w:cstheme="minorHAnsi"/>
                <w:u w:val="single"/>
              </w:rPr>
              <w:t xml:space="preserve"> </w:t>
            </w:r>
            <w:r w:rsidRPr="00787AF3">
              <w:rPr>
                <w:rFonts w:asciiTheme="minorHAnsi" w:hAnsiTheme="minorHAnsi" w:cstheme="minorHAnsi"/>
              </w:rPr>
              <w:t>– additional weekly tests to develop children’s mental ability for rapid recall and problem solving.</w:t>
            </w:r>
            <w:r w:rsidR="00054026" w:rsidRPr="00787AF3">
              <w:rPr>
                <w:rFonts w:asciiTheme="minorHAnsi" w:hAnsiTheme="minorHAnsi" w:cstheme="minorHAnsi"/>
              </w:rPr>
              <w:t xml:space="preserve"> Include investigative work at least every 2 weeks. </w:t>
            </w:r>
          </w:p>
          <w:p w14:paraId="0E27B00A" w14:textId="77777777" w:rsidR="00D16FFC" w:rsidRPr="00787AF3" w:rsidRDefault="00D16FFC" w:rsidP="00D16FFC">
            <w:pPr>
              <w:rPr>
                <w:rFonts w:asciiTheme="minorHAnsi" w:hAnsiTheme="minorHAnsi" w:cstheme="minorHAnsi"/>
                <w:b/>
                <w:u w:val="single"/>
              </w:rPr>
            </w:pPr>
          </w:p>
          <w:p w14:paraId="6A26A495" w14:textId="77777777" w:rsidR="004A2A28" w:rsidRPr="00787AF3" w:rsidRDefault="0DB22590" w:rsidP="0DB22590">
            <w:pPr>
              <w:rPr>
                <w:rFonts w:asciiTheme="minorHAnsi" w:hAnsiTheme="minorHAnsi" w:cstheme="minorHAnsi"/>
              </w:rPr>
            </w:pPr>
            <w:r w:rsidRPr="00787AF3">
              <w:rPr>
                <w:rFonts w:asciiTheme="minorHAnsi" w:hAnsiTheme="minorHAnsi" w:cstheme="minorHAnsi"/>
                <w:b/>
                <w:bCs/>
                <w:u w:val="single"/>
              </w:rPr>
              <w:t>Tables Test</w:t>
            </w:r>
            <w:r w:rsidRPr="00787AF3">
              <w:rPr>
                <w:rFonts w:asciiTheme="minorHAnsi" w:hAnsiTheme="minorHAnsi" w:cstheme="minorHAnsi"/>
              </w:rPr>
              <w:t xml:space="preserve">- 2, </w:t>
            </w:r>
            <w:proofErr w:type="gramStart"/>
            <w:r w:rsidRPr="00787AF3">
              <w:rPr>
                <w:rFonts w:asciiTheme="minorHAnsi" w:hAnsiTheme="minorHAnsi" w:cstheme="minorHAnsi"/>
              </w:rPr>
              <w:t>5 and 10 times</w:t>
            </w:r>
            <w:proofErr w:type="gramEnd"/>
            <w:r w:rsidRPr="00787AF3">
              <w:rPr>
                <w:rFonts w:asciiTheme="minorHAnsi" w:hAnsiTheme="minorHAnsi" w:cstheme="minorHAnsi"/>
              </w:rPr>
              <w:t xml:space="preserve"> tables will be tested weekly. Those who are secure to move onto the 3 </w:t>
            </w:r>
            <w:proofErr w:type="spellStart"/>
            <w:proofErr w:type="gramStart"/>
            <w:r w:rsidRPr="00787AF3">
              <w:rPr>
                <w:rFonts w:asciiTheme="minorHAnsi" w:hAnsiTheme="minorHAnsi" w:cstheme="minorHAnsi"/>
              </w:rPr>
              <w:t>an</w:t>
            </w:r>
            <w:proofErr w:type="spellEnd"/>
            <w:proofErr w:type="gramEnd"/>
            <w:r w:rsidRPr="00787AF3">
              <w:rPr>
                <w:rFonts w:asciiTheme="minorHAnsi" w:hAnsiTheme="minorHAnsi" w:cstheme="minorHAnsi"/>
              </w:rPr>
              <w:t xml:space="preserve"> 4.</w:t>
            </w:r>
          </w:p>
          <w:p w14:paraId="6F1A0A56" w14:textId="77777777" w:rsidR="008932CD" w:rsidRPr="00787AF3" w:rsidRDefault="008932CD" w:rsidP="0DB22590">
            <w:pPr>
              <w:rPr>
                <w:rFonts w:asciiTheme="minorHAnsi" w:hAnsiTheme="minorHAnsi" w:cstheme="minorHAnsi"/>
              </w:rPr>
            </w:pPr>
          </w:p>
          <w:p w14:paraId="130E0DF6" w14:textId="1D3A43DA" w:rsidR="008932CD" w:rsidRPr="00787AF3" w:rsidRDefault="008932CD" w:rsidP="0DB22590">
            <w:pPr>
              <w:rPr>
                <w:rFonts w:asciiTheme="minorHAnsi" w:hAnsiTheme="minorHAnsi" w:cstheme="minorHAnsi"/>
                <w:b/>
                <w:u w:val="single"/>
              </w:rPr>
            </w:pPr>
            <w:r w:rsidRPr="00787AF3">
              <w:rPr>
                <w:rFonts w:asciiTheme="minorHAnsi" w:hAnsiTheme="minorHAnsi" w:cstheme="minorHAnsi"/>
                <w:b/>
                <w:u w:val="single"/>
              </w:rPr>
              <w:t>SATs</w:t>
            </w:r>
          </w:p>
          <w:p w14:paraId="5F49BF7C" w14:textId="280C8490" w:rsidR="008932CD" w:rsidRPr="00787AF3" w:rsidRDefault="008932CD" w:rsidP="0DB22590">
            <w:pPr>
              <w:rPr>
                <w:rFonts w:asciiTheme="minorHAnsi" w:hAnsiTheme="minorHAnsi" w:cstheme="minorHAnsi"/>
              </w:rPr>
            </w:pPr>
            <w:r w:rsidRPr="00787AF3">
              <w:rPr>
                <w:rFonts w:asciiTheme="minorHAnsi" w:hAnsiTheme="minorHAnsi" w:cstheme="minorHAnsi"/>
              </w:rPr>
              <w:t xml:space="preserve">Maths reasoning and arithmetic </w:t>
            </w:r>
          </w:p>
          <w:p w14:paraId="03464875" w14:textId="77777777" w:rsidR="008932CD" w:rsidRPr="00787AF3" w:rsidRDefault="008932CD" w:rsidP="0DB22590">
            <w:pPr>
              <w:rPr>
                <w:rFonts w:asciiTheme="minorHAnsi" w:hAnsiTheme="minorHAnsi" w:cstheme="minorHAnsi"/>
              </w:rPr>
            </w:pPr>
          </w:p>
          <w:p w14:paraId="69D5DF0D" w14:textId="674311C8" w:rsidR="008932CD" w:rsidRPr="00787AF3" w:rsidRDefault="008932CD" w:rsidP="0DB22590">
            <w:pPr>
              <w:rPr>
                <w:rFonts w:asciiTheme="minorHAnsi" w:hAnsiTheme="minorHAnsi" w:cstheme="minorHAnsi"/>
              </w:rPr>
            </w:pPr>
          </w:p>
        </w:tc>
        <w:tc>
          <w:tcPr>
            <w:tcW w:w="3544" w:type="dxa"/>
          </w:tcPr>
          <w:p w14:paraId="0D237242" w14:textId="2E30A91A" w:rsidR="005A0DFE" w:rsidRPr="00787AF3" w:rsidRDefault="005A0DFE" w:rsidP="005A0DFE">
            <w:pPr>
              <w:autoSpaceDE w:val="0"/>
              <w:autoSpaceDN w:val="0"/>
              <w:adjustRightInd w:val="0"/>
              <w:jc w:val="both"/>
              <w:rPr>
                <w:rFonts w:asciiTheme="minorHAnsi" w:hAnsiTheme="minorHAnsi" w:cstheme="minorHAnsi"/>
              </w:rPr>
            </w:pPr>
            <w:r w:rsidRPr="00787AF3">
              <w:rPr>
                <w:rFonts w:asciiTheme="minorHAnsi" w:hAnsiTheme="minorHAnsi" w:cstheme="minorHAnsi"/>
              </w:rPr>
              <w:t>Our topic</w:t>
            </w:r>
            <w:r w:rsidR="0049488D" w:rsidRPr="00787AF3">
              <w:rPr>
                <w:rFonts w:asciiTheme="minorHAnsi" w:hAnsiTheme="minorHAnsi" w:cstheme="minorHAnsi"/>
              </w:rPr>
              <w:t>s</w:t>
            </w:r>
            <w:r w:rsidRPr="00787AF3">
              <w:rPr>
                <w:rFonts w:asciiTheme="minorHAnsi" w:hAnsiTheme="minorHAnsi" w:cstheme="minorHAnsi"/>
              </w:rPr>
              <w:t xml:space="preserve"> this term </w:t>
            </w:r>
            <w:r w:rsidR="0049488D" w:rsidRPr="00787AF3">
              <w:rPr>
                <w:rFonts w:asciiTheme="minorHAnsi" w:hAnsiTheme="minorHAnsi" w:cstheme="minorHAnsi"/>
              </w:rPr>
              <w:t>are</w:t>
            </w:r>
            <w:r w:rsidR="008932CD" w:rsidRPr="00787AF3">
              <w:rPr>
                <w:rFonts w:asciiTheme="minorHAnsi" w:hAnsiTheme="minorHAnsi" w:cstheme="minorHAnsi"/>
                <w:i/>
              </w:rPr>
              <w:t xml:space="preserve"> ‘Animals including humans</w:t>
            </w:r>
            <w:proofErr w:type="gramStart"/>
            <w:r w:rsidR="008932CD" w:rsidRPr="00787AF3">
              <w:rPr>
                <w:rFonts w:asciiTheme="minorHAnsi" w:hAnsiTheme="minorHAnsi" w:cstheme="minorHAnsi"/>
                <w:i/>
              </w:rPr>
              <w:t xml:space="preserve">’ </w:t>
            </w:r>
            <w:r w:rsidR="00B818AE" w:rsidRPr="00787AF3">
              <w:rPr>
                <w:rFonts w:asciiTheme="minorHAnsi" w:hAnsiTheme="minorHAnsi" w:cstheme="minorHAnsi"/>
                <w:i/>
              </w:rPr>
              <w:t xml:space="preserve"> </w:t>
            </w:r>
            <w:r w:rsidR="0049488D" w:rsidRPr="00787AF3">
              <w:rPr>
                <w:rFonts w:asciiTheme="minorHAnsi" w:hAnsiTheme="minorHAnsi" w:cstheme="minorHAnsi"/>
                <w:iCs/>
              </w:rPr>
              <w:t>and</w:t>
            </w:r>
            <w:proofErr w:type="gramEnd"/>
            <w:r w:rsidR="0049488D" w:rsidRPr="00787AF3">
              <w:rPr>
                <w:rFonts w:asciiTheme="minorHAnsi" w:hAnsiTheme="minorHAnsi" w:cstheme="minorHAnsi"/>
                <w:i/>
              </w:rPr>
              <w:t xml:space="preserve"> ‘Inventors’</w:t>
            </w:r>
          </w:p>
          <w:p w14:paraId="2B984F35" w14:textId="6AED989E" w:rsidR="005A0DFE" w:rsidRPr="00787AF3" w:rsidRDefault="005A0DFE" w:rsidP="005A0DFE">
            <w:pPr>
              <w:rPr>
                <w:rFonts w:asciiTheme="minorHAnsi" w:hAnsiTheme="minorHAnsi" w:cstheme="minorHAnsi"/>
              </w:rPr>
            </w:pPr>
          </w:p>
          <w:p w14:paraId="05094430" w14:textId="77777777" w:rsidR="00122B74" w:rsidRPr="00787AF3" w:rsidRDefault="00122B74" w:rsidP="00122B74">
            <w:pPr>
              <w:rPr>
                <w:rFonts w:asciiTheme="minorHAnsi" w:hAnsiTheme="minorHAnsi" w:cstheme="minorHAnsi"/>
                <w:b/>
                <w:u w:val="single"/>
              </w:rPr>
            </w:pPr>
            <w:r w:rsidRPr="00787AF3">
              <w:rPr>
                <w:rFonts w:asciiTheme="minorHAnsi" w:hAnsiTheme="minorHAnsi" w:cstheme="minorHAnsi"/>
                <w:b/>
                <w:u w:val="single"/>
              </w:rPr>
              <w:t>Living Things and Habitats</w:t>
            </w:r>
          </w:p>
          <w:p w14:paraId="4F898D60" w14:textId="77777777" w:rsidR="00122B74" w:rsidRPr="00787AF3" w:rsidRDefault="00122B74" w:rsidP="00122B74">
            <w:pPr>
              <w:rPr>
                <w:rFonts w:asciiTheme="minorHAnsi" w:hAnsiTheme="minorHAnsi" w:cstheme="minorHAnsi"/>
              </w:rPr>
            </w:pPr>
            <w:r w:rsidRPr="00787AF3">
              <w:rPr>
                <w:rFonts w:asciiTheme="minorHAnsi" w:hAnsiTheme="minorHAnsi" w:cstheme="minorHAnsi"/>
              </w:rPr>
              <w:t>Children will learn to discuss the features of those things living, dead and have never been alive.</w:t>
            </w:r>
          </w:p>
          <w:p w14:paraId="6B016E98" w14:textId="77777777" w:rsidR="00122B74" w:rsidRPr="00787AF3" w:rsidRDefault="00122B74" w:rsidP="00122B74">
            <w:pPr>
              <w:rPr>
                <w:rFonts w:asciiTheme="minorHAnsi" w:hAnsiTheme="minorHAnsi" w:cstheme="minorHAnsi"/>
              </w:rPr>
            </w:pPr>
            <w:r w:rsidRPr="00787AF3">
              <w:rPr>
                <w:rFonts w:asciiTheme="minorHAnsi" w:hAnsiTheme="minorHAnsi" w:cstheme="minorHAnsi"/>
              </w:rPr>
              <w:t>They will find, classify and label specimens into categories.</w:t>
            </w:r>
          </w:p>
          <w:p w14:paraId="30FCAB71" w14:textId="77777777" w:rsidR="00122B74" w:rsidRDefault="00122B74" w:rsidP="00122B74">
            <w:pPr>
              <w:rPr>
                <w:rFonts w:asciiTheme="minorHAnsi" w:hAnsiTheme="minorHAnsi" w:cstheme="minorHAnsi"/>
              </w:rPr>
            </w:pPr>
            <w:r w:rsidRPr="00787AF3">
              <w:rPr>
                <w:rFonts w:asciiTheme="minorHAnsi" w:hAnsiTheme="minorHAnsi" w:cstheme="minorHAnsi"/>
              </w:rPr>
              <w:t>Children will learn that different habitats provide for the basic needs of different kinds of animals and plants.</w:t>
            </w:r>
          </w:p>
          <w:p w14:paraId="057EBBB5" w14:textId="77777777" w:rsidR="00F10CF2" w:rsidRDefault="00F10CF2" w:rsidP="00122B74">
            <w:pPr>
              <w:rPr>
                <w:rFonts w:asciiTheme="minorHAnsi" w:hAnsiTheme="minorHAnsi" w:cstheme="minorHAnsi"/>
              </w:rPr>
            </w:pPr>
          </w:p>
          <w:p w14:paraId="3ACF99EB" w14:textId="77777777" w:rsidR="00F10CF2" w:rsidRPr="00F10CF2" w:rsidRDefault="00F10CF2" w:rsidP="00F10CF2">
            <w:pPr>
              <w:rPr>
                <w:rFonts w:asciiTheme="minorHAnsi" w:hAnsiTheme="minorHAnsi" w:cstheme="minorHAnsi"/>
              </w:rPr>
            </w:pPr>
            <w:r w:rsidRPr="00F10CF2">
              <w:rPr>
                <w:rFonts w:asciiTheme="minorHAnsi" w:hAnsiTheme="minorHAnsi" w:cstheme="minorHAnsi"/>
              </w:rPr>
              <w:t>I</w:t>
            </w:r>
            <w:r w:rsidRPr="00F10CF2">
              <w:rPr>
                <w:rFonts w:asciiTheme="minorHAnsi" w:hAnsiTheme="minorHAnsi" w:cstheme="minorHAnsi"/>
                <w:b/>
                <w:u w:val="single"/>
              </w:rPr>
              <w:t>nventors:</w:t>
            </w:r>
          </w:p>
          <w:p w14:paraId="66D333D8" w14:textId="49509E1E" w:rsidR="00F10CF2" w:rsidRPr="00787AF3" w:rsidRDefault="00F10CF2" w:rsidP="00F10CF2">
            <w:pPr>
              <w:rPr>
                <w:rFonts w:asciiTheme="minorHAnsi" w:hAnsiTheme="minorHAnsi" w:cstheme="minorHAnsi"/>
              </w:rPr>
            </w:pPr>
            <w:r w:rsidRPr="00F10CF2">
              <w:rPr>
                <w:rFonts w:asciiTheme="minorHAnsi" w:hAnsiTheme="minorHAnsi" w:cstheme="minorHAnsi"/>
              </w:rPr>
              <w:t>Children will learn about a variety of famous scientists and inventors linked to the Year 2 science curriculum.</w:t>
            </w:r>
          </w:p>
          <w:p w14:paraId="33C3FB8D" w14:textId="77777777" w:rsidR="0049488D" w:rsidRPr="00787AF3" w:rsidRDefault="0049488D" w:rsidP="0049488D">
            <w:pPr>
              <w:rPr>
                <w:rFonts w:asciiTheme="minorHAnsi" w:hAnsiTheme="minorHAnsi" w:cstheme="minorHAnsi"/>
              </w:rPr>
            </w:pPr>
          </w:p>
          <w:p w14:paraId="00187C7F" w14:textId="77777777" w:rsidR="001C0A10" w:rsidRPr="00787AF3" w:rsidRDefault="001C0A10" w:rsidP="001C0A10">
            <w:pPr>
              <w:rPr>
                <w:rFonts w:asciiTheme="minorHAnsi" w:hAnsiTheme="minorHAnsi" w:cstheme="minorHAnsi"/>
                <w:b/>
                <w:u w:val="single"/>
              </w:rPr>
            </w:pPr>
            <w:r w:rsidRPr="00787AF3">
              <w:rPr>
                <w:rFonts w:asciiTheme="minorHAnsi" w:hAnsiTheme="minorHAnsi" w:cstheme="minorHAnsi"/>
                <w:b/>
                <w:u w:val="single"/>
              </w:rPr>
              <w:t xml:space="preserve">Working Scientifically: </w:t>
            </w:r>
          </w:p>
          <w:p w14:paraId="0EC595B6" w14:textId="77777777" w:rsidR="008E3DE2" w:rsidRPr="00787AF3" w:rsidRDefault="00E44F92" w:rsidP="00E44F92">
            <w:pPr>
              <w:numPr>
                <w:ilvl w:val="0"/>
                <w:numId w:val="32"/>
              </w:numPr>
              <w:rPr>
                <w:rFonts w:asciiTheme="minorHAnsi" w:hAnsiTheme="minorHAnsi" w:cstheme="minorHAnsi"/>
                <w:b/>
                <w:u w:val="single"/>
              </w:rPr>
            </w:pPr>
            <w:r w:rsidRPr="00787AF3">
              <w:rPr>
                <w:rFonts w:asciiTheme="minorHAnsi" w:hAnsiTheme="minorHAnsi" w:cstheme="minorHAnsi"/>
              </w:rPr>
              <w:t>Ask relevant questions; use different types of scientific enquiries to answer them.</w:t>
            </w:r>
          </w:p>
          <w:p w14:paraId="236E4838" w14:textId="77777777" w:rsidR="00E44F92" w:rsidRPr="00787AF3" w:rsidRDefault="00E44F92" w:rsidP="00E44F92">
            <w:pPr>
              <w:numPr>
                <w:ilvl w:val="0"/>
                <w:numId w:val="32"/>
              </w:numPr>
              <w:rPr>
                <w:rFonts w:asciiTheme="minorHAnsi" w:hAnsiTheme="minorHAnsi" w:cstheme="minorHAnsi"/>
                <w:b/>
                <w:u w:val="single"/>
              </w:rPr>
            </w:pPr>
            <w:r w:rsidRPr="00787AF3">
              <w:rPr>
                <w:rFonts w:asciiTheme="minorHAnsi" w:hAnsiTheme="minorHAnsi" w:cstheme="minorHAnsi"/>
              </w:rPr>
              <w:t>Set up simple practical enquiries, comparative and fair tests.</w:t>
            </w:r>
          </w:p>
          <w:p w14:paraId="59C8055C" w14:textId="77777777" w:rsidR="00E44F92" w:rsidRPr="00787AF3" w:rsidRDefault="00E44F92" w:rsidP="00E44F92">
            <w:pPr>
              <w:numPr>
                <w:ilvl w:val="0"/>
                <w:numId w:val="32"/>
              </w:numPr>
              <w:rPr>
                <w:rFonts w:asciiTheme="minorHAnsi" w:hAnsiTheme="minorHAnsi" w:cstheme="minorHAnsi"/>
                <w:b/>
                <w:u w:val="single"/>
              </w:rPr>
            </w:pPr>
            <w:r w:rsidRPr="00787AF3">
              <w:rPr>
                <w:rFonts w:asciiTheme="minorHAnsi" w:hAnsiTheme="minorHAnsi" w:cstheme="minorHAnsi"/>
              </w:rPr>
              <w:t xml:space="preserve">Identify differences, similarities or changes </w:t>
            </w:r>
            <w:r w:rsidRPr="00787AF3">
              <w:rPr>
                <w:rFonts w:asciiTheme="minorHAnsi" w:hAnsiTheme="minorHAnsi" w:cstheme="minorHAnsi"/>
              </w:rPr>
              <w:lastRenderedPageBreak/>
              <w:t>related to simple scientific ideas and processes.</w:t>
            </w:r>
          </w:p>
          <w:p w14:paraId="4D0B38AD" w14:textId="77777777" w:rsidR="00E44F92" w:rsidRPr="00787AF3" w:rsidRDefault="00E44F92" w:rsidP="00E44F92">
            <w:pPr>
              <w:numPr>
                <w:ilvl w:val="0"/>
                <w:numId w:val="32"/>
              </w:numPr>
              <w:rPr>
                <w:rFonts w:asciiTheme="minorHAnsi" w:hAnsiTheme="minorHAnsi" w:cstheme="minorHAnsi"/>
                <w:b/>
                <w:u w:val="single"/>
              </w:rPr>
            </w:pPr>
            <w:r w:rsidRPr="00787AF3">
              <w:rPr>
                <w:rFonts w:asciiTheme="minorHAnsi" w:hAnsiTheme="minorHAnsi" w:cstheme="minorHAnsi"/>
              </w:rPr>
              <w:t>Make systematic and careful observations and, where appropriate, take accurate measurements using standard units; use a range of equipment, including thermometers and data loggers.</w:t>
            </w:r>
          </w:p>
          <w:p w14:paraId="2855CBB8" w14:textId="77777777" w:rsidR="00E44F92" w:rsidRPr="00787AF3" w:rsidRDefault="00E44F92" w:rsidP="00E44F92">
            <w:pPr>
              <w:numPr>
                <w:ilvl w:val="0"/>
                <w:numId w:val="32"/>
              </w:numPr>
              <w:rPr>
                <w:rFonts w:asciiTheme="minorHAnsi" w:hAnsiTheme="minorHAnsi" w:cstheme="minorHAnsi"/>
                <w:b/>
                <w:u w:val="single"/>
              </w:rPr>
            </w:pPr>
            <w:r w:rsidRPr="00787AF3">
              <w:rPr>
                <w:rFonts w:asciiTheme="minorHAnsi" w:hAnsiTheme="minorHAnsi" w:cstheme="minorHAnsi"/>
              </w:rPr>
              <w:t>Record findings use simple scientific language, drawings, labelled diagrams, keys, bar charts and tables.</w:t>
            </w:r>
          </w:p>
          <w:p w14:paraId="370A3CB5" w14:textId="77777777" w:rsidR="003328B5" w:rsidRPr="00787AF3" w:rsidRDefault="00E44F92" w:rsidP="000A346A">
            <w:pPr>
              <w:numPr>
                <w:ilvl w:val="0"/>
                <w:numId w:val="32"/>
              </w:numPr>
              <w:rPr>
                <w:rFonts w:asciiTheme="minorHAnsi" w:hAnsiTheme="minorHAnsi" w:cstheme="minorHAnsi"/>
                <w:b/>
                <w:u w:val="single"/>
              </w:rPr>
            </w:pPr>
            <w:r w:rsidRPr="00787AF3">
              <w:rPr>
                <w:rFonts w:asciiTheme="minorHAnsi" w:hAnsiTheme="minorHAnsi" w:cstheme="minorHAnsi"/>
              </w:rPr>
              <w:t xml:space="preserve">Report on findings from enquiries, including oral and written explanations, displays or presentation </w:t>
            </w:r>
            <w:r w:rsidR="00331124" w:rsidRPr="00787AF3">
              <w:rPr>
                <w:rFonts w:asciiTheme="minorHAnsi" w:hAnsiTheme="minorHAnsi" w:cstheme="minorHAnsi"/>
              </w:rPr>
              <w:t>of res</w:t>
            </w:r>
            <w:r w:rsidRPr="00787AF3">
              <w:rPr>
                <w:rFonts w:asciiTheme="minorHAnsi" w:hAnsiTheme="minorHAnsi" w:cstheme="minorHAnsi"/>
              </w:rPr>
              <w:t>ults and conclusions.</w:t>
            </w:r>
          </w:p>
          <w:p w14:paraId="6CD81939" w14:textId="215A0C60" w:rsidR="00A47001" w:rsidRPr="00787AF3" w:rsidRDefault="00B818AE" w:rsidP="00A47001">
            <w:pPr>
              <w:rPr>
                <w:rFonts w:asciiTheme="minorHAnsi" w:hAnsiTheme="minorHAnsi" w:cstheme="minorHAnsi"/>
                <w:b/>
                <w:u w:val="single"/>
              </w:rPr>
            </w:pPr>
            <w:r w:rsidRPr="00787AF3">
              <w:rPr>
                <w:rFonts w:asciiTheme="minorHAnsi" w:hAnsiTheme="minorHAnsi" w:cstheme="minorHAnsi"/>
                <w:b/>
                <w:u w:val="single"/>
              </w:rPr>
              <w:t xml:space="preserve">Science Ninja: </w:t>
            </w:r>
          </w:p>
          <w:p w14:paraId="4C6E0A63" w14:textId="77777777" w:rsidR="00B818AE" w:rsidRPr="00787AF3" w:rsidRDefault="00B818AE" w:rsidP="00A47001">
            <w:pPr>
              <w:rPr>
                <w:rFonts w:asciiTheme="minorHAnsi" w:hAnsiTheme="minorHAnsi" w:cstheme="minorHAnsi"/>
              </w:rPr>
            </w:pPr>
            <w:r w:rsidRPr="00787AF3">
              <w:rPr>
                <w:rFonts w:asciiTheme="minorHAnsi" w:hAnsiTheme="minorHAnsi" w:cstheme="minorHAnsi"/>
              </w:rPr>
              <w:t xml:space="preserve">The children will have the opportunity to gain a science ninja sticker. These focus on the key skills: </w:t>
            </w:r>
          </w:p>
          <w:p w14:paraId="2B3593BF" w14:textId="476671BE" w:rsidR="00B818AE" w:rsidRPr="00787AF3" w:rsidRDefault="00B818AE" w:rsidP="00B818AE">
            <w:pPr>
              <w:pStyle w:val="ListParagraph"/>
              <w:numPr>
                <w:ilvl w:val="0"/>
                <w:numId w:val="41"/>
              </w:numPr>
              <w:rPr>
                <w:rFonts w:asciiTheme="minorHAnsi" w:hAnsiTheme="minorHAnsi" w:cstheme="minorHAnsi"/>
              </w:rPr>
            </w:pPr>
            <w:r w:rsidRPr="00787AF3">
              <w:rPr>
                <w:rFonts w:asciiTheme="minorHAnsi" w:hAnsiTheme="minorHAnsi" w:cstheme="minorHAnsi"/>
              </w:rPr>
              <w:t>Recording</w:t>
            </w:r>
          </w:p>
          <w:p w14:paraId="72561894" w14:textId="77777777" w:rsidR="00B818AE" w:rsidRPr="00787AF3" w:rsidRDefault="00B818AE" w:rsidP="00B818AE">
            <w:pPr>
              <w:pStyle w:val="ListParagraph"/>
              <w:numPr>
                <w:ilvl w:val="0"/>
                <w:numId w:val="41"/>
              </w:numPr>
              <w:rPr>
                <w:rFonts w:asciiTheme="minorHAnsi" w:hAnsiTheme="minorHAnsi" w:cstheme="minorHAnsi"/>
              </w:rPr>
            </w:pPr>
            <w:r w:rsidRPr="00787AF3">
              <w:rPr>
                <w:rFonts w:asciiTheme="minorHAnsi" w:hAnsiTheme="minorHAnsi" w:cstheme="minorHAnsi"/>
              </w:rPr>
              <w:t xml:space="preserve">Observing </w:t>
            </w:r>
          </w:p>
          <w:p w14:paraId="4BF1C6C1" w14:textId="77777777" w:rsidR="00B818AE" w:rsidRPr="00787AF3" w:rsidRDefault="00B818AE" w:rsidP="00B818AE">
            <w:pPr>
              <w:pStyle w:val="ListParagraph"/>
              <w:numPr>
                <w:ilvl w:val="0"/>
                <w:numId w:val="41"/>
              </w:numPr>
              <w:rPr>
                <w:rFonts w:asciiTheme="minorHAnsi" w:hAnsiTheme="minorHAnsi" w:cstheme="minorHAnsi"/>
              </w:rPr>
            </w:pPr>
            <w:r w:rsidRPr="00787AF3">
              <w:rPr>
                <w:rFonts w:asciiTheme="minorHAnsi" w:hAnsiTheme="minorHAnsi" w:cstheme="minorHAnsi"/>
              </w:rPr>
              <w:t xml:space="preserve">Measuring </w:t>
            </w:r>
          </w:p>
          <w:p w14:paraId="09037872" w14:textId="39274017" w:rsidR="00A47001" w:rsidRPr="00787AF3" w:rsidRDefault="00B25CEA" w:rsidP="00A47001">
            <w:pPr>
              <w:pStyle w:val="ListParagraph"/>
              <w:numPr>
                <w:ilvl w:val="0"/>
                <w:numId w:val="41"/>
              </w:numPr>
              <w:rPr>
                <w:rFonts w:asciiTheme="minorHAnsi" w:hAnsiTheme="minorHAnsi" w:cstheme="minorHAnsi"/>
              </w:rPr>
            </w:pPr>
            <w:r w:rsidRPr="00787AF3">
              <w:rPr>
                <w:rFonts w:asciiTheme="minorHAnsi" w:hAnsiTheme="minorHAnsi" w:cstheme="minorHAnsi"/>
              </w:rPr>
              <w:t xml:space="preserve">Equipment </w:t>
            </w:r>
            <w:r w:rsidR="00B818AE" w:rsidRPr="00787AF3">
              <w:rPr>
                <w:rFonts w:asciiTheme="minorHAnsi" w:hAnsiTheme="minorHAnsi" w:cstheme="minorHAnsi"/>
              </w:rPr>
              <w:t xml:space="preserve"> </w:t>
            </w:r>
          </w:p>
          <w:p w14:paraId="3461D779" w14:textId="430A9BB0" w:rsidR="00A47001" w:rsidRPr="00787AF3" w:rsidRDefault="00A47001" w:rsidP="00A47001">
            <w:pPr>
              <w:rPr>
                <w:rFonts w:asciiTheme="minorHAnsi" w:hAnsiTheme="minorHAnsi" w:cstheme="minorHAnsi"/>
                <w:b/>
                <w:u w:val="single"/>
              </w:rPr>
            </w:pPr>
          </w:p>
        </w:tc>
        <w:tc>
          <w:tcPr>
            <w:tcW w:w="3544" w:type="dxa"/>
          </w:tcPr>
          <w:p w14:paraId="6B672604" w14:textId="195BB0DC" w:rsidR="00B25CEA" w:rsidRPr="00787AF3" w:rsidRDefault="005A0DFE" w:rsidP="00B25CEA">
            <w:pPr>
              <w:pStyle w:val="BodyText3"/>
              <w:widowControl w:val="0"/>
              <w:spacing w:after="0"/>
              <w:ind w:left="142" w:right="135"/>
              <w:jc w:val="both"/>
              <w:rPr>
                <w:rFonts w:asciiTheme="minorHAnsi" w:hAnsiTheme="minorHAnsi" w:cstheme="minorHAnsi"/>
                <w:sz w:val="24"/>
                <w:szCs w:val="24"/>
              </w:rPr>
            </w:pPr>
            <w:bookmarkStart w:id="1" w:name="_Hlk131512765"/>
            <w:r w:rsidRPr="00787AF3">
              <w:rPr>
                <w:rFonts w:asciiTheme="minorHAnsi" w:hAnsiTheme="minorHAnsi" w:cstheme="minorHAnsi"/>
                <w:sz w:val="24"/>
                <w:szCs w:val="24"/>
              </w:rPr>
              <w:lastRenderedPageBreak/>
              <w:t xml:space="preserve">This term in R.E. we will be covering </w:t>
            </w:r>
            <w:r w:rsidR="00787AF3" w:rsidRPr="00787AF3">
              <w:rPr>
                <w:rFonts w:asciiTheme="minorHAnsi" w:hAnsiTheme="minorHAnsi" w:cstheme="minorHAnsi"/>
                <w:sz w:val="24"/>
                <w:szCs w:val="24"/>
              </w:rPr>
              <w:t>branch 5: To the Ends of the Earth and Branch 6: Dialogue and Encounter</w:t>
            </w:r>
          </w:p>
          <w:p w14:paraId="77D90016" w14:textId="77777777" w:rsidR="00787AF3" w:rsidRPr="00787AF3" w:rsidRDefault="00787AF3" w:rsidP="00787AF3">
            <w:pPr>
              <w:rPr>
                <w:rFonts w:asciiTheme="minorHAnsi" w:hAnsiTheme="minorHAnsi" w:cstheme="minorHAnsi"/>
                <w:b/>
              </w:rPr>
            </w:pPr>
            <w:r w:rsidRPr="00787AF3">
              <w:rPr>
                <w:rFonts w:asciiTheme="minorHAnsi" w:hAnsiTheme="minorHAnsi" w:cstheme="minorHAnsi"/>
                <w:b/>
              </w:rPr>
              <w:t xml:space="preserve">Branh 5: To the Ends of the Earth. </w:t>
            </w:r>
          </w:p>
          <w:p w14:paraId="58C568E6" w14:textId="28562097" w:rsidR="00787AF3" w:rsidRPr="00787AF3" w:rsidRDefault="00787AF3" w:rsidP="00787AF3">
            <w:pPr>
              <w:rPr>
                <w:rFonts w:asciiTheme="minorHAnsi" w:hAnsiTheme="minorHAnsi" w:cstheme="minorHAnsi"/>
                <w:bCs/>
              </w:rPr>
            </w:pPr>
            <w:r w:rsidRPr="00787AF3">
              <w:rPr>
                <w:rFonts w:asciiTheme="minorHAnsi" w:hAnsiTheme="minorHAnsi" w:cstheme="minorHAnsi"/>
                <w:bCs/>
              </w:rPr>
              <w:t>As pupils revisit the accounts of Ascension and Pentecost, the focus of learning is on how people are changed by the Holy Spirit. Pupils will explore how people are changed by the Holy Spirit, through the examples of the apostles, St Paul, and other saints.</w:t>
            </w:r>
          </w:p>
          <w:p w14:paraId="245AA315" w14:textId="77777777" w:rsidR="00787AF3" w:rsidRPr="00787AF3" w:rsidRDefault="00787AF3" w:rsidP="00783664">
            <w:pPr>
              <w:pStyle w:val="BodyText3"/>
              <w:widowControl w:val="0"/>
              <w:ind w:right="135"/>
              <w:jc w:val="both"/>
              <w:rPr>
                <w:rFonts w:asciiTheme="minorHAnsi" w:hAnsiTheme="minorHAnsi" w:cstheme="minorHAnsi"/>
                <w:b/>
                <w:bCs/>
                <w:sz w:val="24"/>
                <w:szCs w:val="24"/>
                <w:lang w:val="en"/>
              </w:rPr>
            </w:pPr>
          </w:p>
          <w:bookmarkEnd w:id="1"/>
          <w:p w14:paraId="4F797F69" w14:textId="77777777" w:rsidR="00787AF3" w:rsidRPr="00787AF3" w:rsidRDefault="00787AF3" w:rsidP="00787AF3">
            <w:pPr>
              <w:pStyle w:val="BodyText3"/>
              <w:widowControl w:val="0"/>
              <w:ind w:right="135"/>
              <w:jc w:val="both"/>
              <w:rPr>
                <w:rFonts w:asciiTheme="minorHAnsi" w:hAnsiTheme="minorHAnsi" w:cstheme="minorHAnsi"/>
                <w:b/>
                <w:bCs/>
                <w:sz w:val="24"/>
                <w:szCs w:val="24"/>
                <w:lang w:val="en"/>
              </w:rPr>
            </w:pPr>
            <w:r w:rsidRPr="00787AF3">
              <w:rPr>
                <w:rFonts w:asciiTheme="minorHAnsi" w:hAnsiTheme="minorHAnsi" w:cstheme="minorHAnsi"/>
                <w:b/>
                <w:bCs/>
                <w:sz w:val="24"/>
                <w:szCs w:val="24"/>
                <w:lang w:val="en"/>
              </w:rPr>
              <w:t>Branch 6: Dialogue and Encounter</w:t>
            </w:r>
          </w:p>
          <w:p w14:paraId="0319BADC" w14:textId="77777777" w:rsidR="00787AF3" w:rsidRPr="00787AF3" w:rsidRDefault="00787AF3" w:rsidP="00787AF3">
            <w:pPr>
              <w:pStyle w:val="BodyText3"/>
              <w:widowControl w:val="0"/>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In the dialogue dimension of this branch, pupils will look at how Christians work together to support their local community, for example, food bank initiatives or care for refugees. To develop an understanding of this in a concrete way, pupils will explore a Christian charity that works across national boundaries.</w:t>
            </w:r>
          </w:p>
          <w:p w14:paraId="221A958E" w14:textId="0D2249FD" w:rsidR="00941CDD" w:rsidRPr="00787AF3" w:rsidRDefault="00787AF3" w:rsidP="00787AF3">
            <w:pPr>
              <w:rPr>
                <w:rFonts w:asciiTheme="minorHAnsi" w:hAnsiTheme="minorHAnsi" w:cstheme="minorHAnsi"/>
              </w:rPr>
            </w:pPr>
            <w:r w:rsidRPr="00787AF3">
              <w:rPr>
                <w:rFonts w:asciiTheme="minorHAnsi" w:hAnsiTheme="minorHAnsi" w:cstheme="minorHAnsi"/>
                <w:lang w:val="en"/>
              </w:rPr>
              <w:lastRenderedPageBreak/>
              <w:t>In the encounter part of this branch, pupils will learn more about Judaism as part of the religious education curriculum.</w:t>
            </w:r>
            <w:r w:rsidR="005A0DFE" w:rsidRPr="00787AF3">
              <w:rPr>
                <w:rFonts w:asciiTheme="minorHAnsi" w:hAnsiTheme="minorHAnsi" w:cstheme="minorHAnsi"/>
              </w:rPr>
              <w:t xml:space="preserve"> </w:t>
            </w:r>
          </w:p>
          <w:p w14:paraId="4274F63B" w14:textId="70E81A69" w:rsidR="005A0DFE" w:rsidRPr="00787AF3" w:rsidRDefault="005A0DFE" w:rsidP="005A0DFE">
            <w:pPr>
              <w:jc w:val="both"/>
              <w:rPr>
                <w:rFonts w:asciiTheme="minorHAnsi" w:hAnsiTheme="minorHAnsi" w:cstheme="minorHAnsi"/>
              </w:rPr>
            </w:pPr>
          </w:p>
          <w:p w14:paraId="39FFB5A1" w14:textId="77777777" w:rsidR="005A0DFE" w:rsidRPr="00787AF3" w:rsidRDefault="005A0DFE" w:rsidP="005A0DFE">
            <w:pPr>
              <w:jc w:val="both"/>
              <w:rPr>
                <w:rFonts w:asciiTheme="minorHAnsi" w:hAnsiTheme="minorHAnsi" w:cstheme="minorHAnsi"/>
              </w:rPr>
            </w:pPr>
          </w:p>
          <w:p w14:paraId="73A3B1CD" w14:textId="77777777" w:rsidR="006C2D32" w:rsidRPr="00787AF3" w:rsidRDefault="006C2D32" w:rsidP="009933C5">
            <w:pPr>
              <w:rPr>
                <w:rFonts w:asciiTheme="minorHAnsi" w:hAnsiTheme="minorHAnsi" w:cstheme="minorHAnsi"/>
                <w:bCs/>
              </w:rPr>
            </w:pPr>
          </w:p>
          <w:p w14:paraId="69E901C7" w14:textId="77777777" w:rsidR="006C2D32" w:rsidRPr="00787AF3" w:rsidRDefault="006C2D32" w:rsidP="009933C5">
            <w:pPr>
              <w:rPr>
                <w:rFonts w:asciiTheme="minorHAnsi" w:hAnsiTheme="minorHAnsi" w:cstheme="minorHAnsi"/>
                <w:bCs/>
              </w:rPr>
            </w:pPr>
          </w:p>
          <w:p w14:paraId="4AEDD5D9" w14:textId="77777777" w:rsidR="00EB3CCE" w:rsidRPr="00787AF3" w:rsidRDefault="00EB3CCE" w:rsidP="009933C5">
            <w:pPr>
              <w:rPr>
                <w:rFonts w:asciiTheme="minorHAnsi" w:hAnsiTheme="minorHAnsi" w:cstheme="minorHAnsi"/>
                <w:bCs/>
              </w:rPr>
            </w:pPr>
          </w:p>
          <w:p w14:paraId="2131B9E7" w14:textId="77777777" w:rsidR="00EB3CCE" w:rsidRPr="00787AF3" w:rsidRDefault="00EB3CCE" w:rsidP="009933C5">
            <w:pPr>
              <w:rPr>
                <w:rFonts w:asciiTheme="minorHAnsi" w:hAnsiTheme="minorHAnsi" w:cstheme="minorHAnsi"/>
              </w:rPr>
            </w:pPr>
          </w:p>
          <w:p w14:paraId="0AFAEF11" w14:textId="35EA6806" w:rsidR="009933C5" w:rsidRPr="00787AF3" w:rsidRDefault="009933C5" w:rsidP="0DB22590">
            <w:pPr>
              <w:rPr>
                <w:rFonts w:asciiTheme="minorHAnsi" w:hAnsiTheme="minorHAnsi" w:cstheme="minorHAnsi"/>
              </w:rPr>
            </w:pPr>
          </w:p>
        </w:tc>
      </w:tr>
      <w:tr w:rsidR="004A2A28" w:rsidRPr="00787AF3" w14:paraId="5B93BF68" w14:textId="77777777" w:rsidTr="005A0DFE">
        <w:tc>
          <w:tcPr>
            <w:tcW w:w="3543" w:type="dxa"/>
          </w:tcPr>
          <w:p w14:paraId="3BE777BB" w14:textId="5EEFDE12" w:rsidR="004A2A28" w:rsidRPr="00787AF3" w:rsidRDefault="004A2A28">
            <w:pPr>
              <w:jc w:val="center"/>
              <w:rPr>
                <w:rFonts w:asciiTheme="minorHAnsi" w:hAnsiTheme="minorHAnsi" w:cstheme="minorHAnsi"/>
                <w:b/>
                <w:color w:val="FF00FF"/>
              </w:rPr>
            </w:pPr>
            <w:r w:rsidRPr="00787AF3">
              <w:rPr>
                <w:rFonts w:asciiTheme="minorHAnsi" w:hAnsiTheme="minorHAnsi" w:cstheme="minorHAnsi"/>
                <w:b/>
                <w:color w:val="FF00FF"/>
              </w:rPr>
              <w:lastRenderedPageBreak/>
              <w:t>HUMANITIES</w:t>
            </w:r>
          </w:p>
        </w:tc>
        <w:tc>
          <w:tcPr>
            <w:tcW w:w="3543" w:type="dxa"/>
          </w:tcPr>
          <w:p w14:paraId="08D23282" w14:textId="77777777" w:rsidR="004A2A28" w:rsidRPr="00787AF3" w:rsidRDefault="004A2A28">
            <w:pPr>
              <w:jc w:val="center"/>
              <w:rPr>
                <w:rFonts w:asciiTheme="minorHAnsi" w:hAnsiTheme="minorHAnsi" w:cstheme="minorHAnsi"/>
                <w:b/>
                <w:color w:val="FF9900"/>
              </w:rPr>
            </w:pPr>
            <w:r w:rsidRPr="00787AF3">
              <w:rPr>
                <w:rFonts w:asciiTheme="minorHAnsi" w:hAnsiTheme="minorHAnsi" w:cstheme="minorHAnsi"/>
                <w:b/>
                <w:color w:val="FF9900"/>
              </w:rPr>
              <w:t>ICT</w:t>
            </w:r>
          </w:p>
        </w:tc>
        <w:tc>
          <w:tcPr>
            <w:tcW w:w="3544" w:type="dxa"/>
          </w:tcPr>
          <w:p w14:paraId="632EB7E5" w14:textId="77777777" w:rsidR="004A2A28" w:rsidRPr="00787AF3" w:rsidRDefault="004A2A28">
            <w:pPr>
              <w:jc w:val="center"/>
              <w:rPr>
                <w:rFonts w:asciiTheme="minorHAnsi" w:hAnsiTheme="minorHAnsi" w:cstheme="minorHAnsi"/>
                <w:b/>
                <w:color w:val="008080"/>
              </w:rPr>
            </w:pPr>
            <w:r w:rsidRPr="00787AF3">
              <w:rPr>
                <w:rFonts w:asciiTheme="minorHAnsi" w:hAnsiTheme="minorHAnsi" w:cstheme="minorHAnsi"/>
                <w:b/>
                <w:color w:val="008080"/>
              </w:rPr>
              <w:t>D&amp;T /ART</w:t>
            </w:r>
          </w:p>
        </w:tc>
        <w:tc>
          <w:tcPr>
            <w:tcW w:w="3544" w:type="dxa"/>
          </w:tcPr>
          <w:p w14:paraId="4EA36025" w14:textId="77777777" w:rsidR="004A2A28" w:rsidRPr="00787AF3" w:rsidRDefault="004A2A28">
            <w:pPr>
              <w:jc w:val="center"/>
              <w:rPr>
                <w:rFonts w:asciiTheme="minorHAnsi" w:hAnsiTheme="minorHAnsi" w:cstheme="minorHAnsi"/>
                <w:b/>
                <w:color w:val="0000FF"/>
              </w:rPr>
            </w:pPr>
            <w:r w:rsidRPr="00787AF3">
              <w:rPr>
                <w:rFonts w:asciiTheme="minorHAnsi" w:hAnsiTheme="minorHAnsi" w:cstheme="minorHAnsi"/>
                <w:b/>
                <w:color w:val="0000FF"/>
              </w:rPr>
              <w:t>PE</w:t>
            </w:r>
          </w:p>
        </w:tc>
      </w:tr>
      <w:tr w:rsidR="004A2A28" w:rsidRPr="00787AF3" w14:paraId="68BFD784" w14:textId="77777777" w:rsidTr="005A0DFE">
        <w:trPr>
          <w:trHeight w:val="70"/>
        </w:trPr>
        <w:tc>
          <w:tcPr>
            <w:tcW w:w="3543" w:type="dxa"/>
          </w:tcPr>
          <w:p w14:paraId="62EBF3C5" w14:textId="346513EF" w:rsidR="00B119E1" w:rsidRPr="00787AF3" w:rsidRDefault="0DB22590" w:rsidP="0DB22590">
            <w:pPr>
              <w:rPr>
                <w:rFonts w:asciiTheme="minorHAnsi" w:hAnsiTheme="minorHAnsi" w:cstheme="minorHAnsi"/>
                <w:b/>
                <w:bCs/>
                <w:u w:val="single"/>
              </w:rPr>
            </w:pPr>
            <w:r w:rsidRPr="00787AF3">
              <w:rPr>
                <w:rFonts w:asciiTheme="minorHAnsi" w:hAnsiTheme="minorHAnsi" w:cstheme="minorHAnsi"/>
                <w:b/>
                <w:bCs/>
                <w:u w:val="single"/>
              </w:rPr>
              <w:lastRenderedPageBreak/>
              <w:t>History</w:t>
            </w:r>
            <w:r w:rsidR="006C2D32" w:rsidRPr="00787AF3">
              <w:rPr>
                <w:rFonts w:asciiTheme="minorHAnsi" w:hAnsiTheme="minorHAnsi" w:cstheme="minorHAnsi"/>
                <w:b/>
                <w:bCs/>
                <w:u w:val="single"/>
              </w:rPr>
              <w:t>:</w:t>
            </w:r>
          </w:p>
          <w:p w14:paraId="26FBEE9B" w14:textId="77777777" w:rsidR="009E7977" w:rsidRPr="00787AF3" w:rsidRDefault="005A0DFE" w:rsidP="00B25CEA">
            <w:pPr>
              <w:pStyle w:val="BodyText3"/>
              <w:widowControl w:val="0"/>
              <w:spacing w:after="0"/>
              <w:ind w:left="142" w:right="135"/>
              <w:jc w:val="both"/>
              <w:rPr>
                <w:rFonts w:asciiTheme="minorHAnsi" w:hAnsiTheme="minorHAnsi" w:cstheme="minorHAnsi"/>
                <w:sz w:val="24"/>
                <w:szCs w:val="24"/>
                <w:lang w:val="en"/>
              </w:rPr>
            </w:pPr>
            <w:bookmarkStart w:id="2" w:name="_Hlk131511590"/>
            <w:r w:rsidRPr="00787AF3">
              <w:rPr>
                <w:rFonts w:asciiTheme="minorHAnsi" w:hAnsiTheme="minorHAnsi" w:cstheme="minorHAnsi"/>
                <w:sz w:val="24"/>
                <w:szCs w:val="24"/>
                <w:lang w:val="en"/>
              </w:rPr>
              <w:t xml:space="preserve">In History we will be learning </w:t>
            </w:r>
            <w:r w:rsidR="00B25CEA" w:rsidRPr="00787AF3">
              <w:rPr>
                <w:rFonts w:asciiTheme="minorHAnsi" w:hAnsiTheme="minorHAnsi" w:cstheme="minorHAnsi"/>
                <w:sz w:val="24"/>
                <w:szCs w:val="24"/>
                <w:lang w:val="en"/>
              </w:rPr>
              <w:t xml:space="preserve">about </w:t>
            </w:r>
            <w:r w:rsidR="009E7977" w:rsidRPr="00787AF3">
              <w:rPr>
                <w:rFonts w:asciiTheme="minorHAnsi" w:hAnsiTheme="minorHAnsi" w:cstheme="minorHAnsi"/>
                <w:sz w:val="24"/>
                <w:szCs w:val="24"/>
                <w:lang w:val="en"/>
              </w:rPr>
              <w:t>the First Flight.</w:t>
            </w:r>
          </w:p>
          <w:bookmarkEnd w:id="2"/>
          <w:p w14:paraId="16193B83" w14:textId="77777777" w:rsidR="009E7977" w:rsidRPr="00787AF3" w:rsidRDefault="008932CD" w:rsidP="009E7977">
            <w:pPr>
              <w:pStyle w:val="BodyText3"/>
              <w:widowControl w:val="0"/>
              <w:ind w:left="142"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 xml:space="preserve"> </w:t>
            </w:r>
            <w:r w:rsidR="009E7977" w:rsidRPr="00787AF3">
              <w:rPr>
                <w:rFonts w:asciiTheme="minorHAnsi" w:hAnsiTheme="minorHAnsi" w:cstheme="minorHAnsi"/>
                <w:sz w:val="24"/>
                <w:szCs w:val="24"/>
                <w:lang w:val="en"/>
              </w:rPr>
              <w:t>In this topic we will:</w:t>
            </w:r>
          </w:p>
          <w:p w14:paraId="610CCEB4" w14:textId="4ED6824A" w:rsidR="009E7977" w:rsidRPr="00787AF3" w:rsidRDefault="009E7977" w:rsidP="009E7977">
            <w:pPr>
              <w:pStyle w:val="BodyText3"/>
              <w:widowControl w:val="0"/>
              <w:numPr>
                <w:ilvl w:val="0"/>
                <w:numId w:val="42"/>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Learn about the first powered flight</w:t>
            </w:r>
          </w:p>
          <w:p w14:paraId="4362BF7C" w14:textId="41BC2A10" w:rsidR="009E7977" w:rsidRPr="00787AF3" w:rsidRDefault="009E7977" w:rsidP="009E7977">
            <w:pPr>
              <w:pStyle w:val="BodyText3"/>
              <w:widowControl w:val="0"/>
              <w:numPr>
                <w:ilvl w:val="0"/>
                <w:numId w:val="42"/>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Identify today’s major air routes</w:t>
            </w:r>
          </w:p>
          <w:p w14:paraId="3E58C7B2" w14:textId="0E561189" w:rsidR="009E7977" w:rsidRPr="00787AF3" w:rsidRDefault="009E7977" w:rsidP="009E7977">
            <w:pPr>
              <w:pStyle w:val="BodyText3"/>
              <w:widowControl w:val="0"/>
              <w:numPr>
                <w:ilvl w:val="0"/>
                <w:numId w:val="42"/>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Compare and contrast modes of transport</w:t>
            </w:r>
          </w:p>
          <w:p w14:paraId="3C3B368D" w14:textId="16512F72" w:rsidR="00B25CEA" w:rsidRPr="00787AF3" w:rsidRDefault="009E7977" w:rsidP="009E7977">
            <w:pPr>
              <w:pStyle w:val="BodyText3"/>
              <w:widowControl w:val="0"/>
              <w:numPr>
                <w:ilvl w:val="0"/>
                <w:numId w:val="42"/>
              </w:numPr>
              <w:spacing w:after="0"/>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 xml:space="preserve">Understand how </w:t>
            </w:r>
            <w:proofErr w:type="spellStart"/>
            <w:r w:rsidRPr="00787AF3">
              <w:rPr>
                <w:rFonts w:asciiTheme="minorHAnsi" w:hAnsiTheme="minorHAnsi" w:cstheme="minorHAnsi"/>
                <w:sz w:val="24"/>
                <w:szCs w:val="24"/>
                <w:lang w:val="en"/>
              </w:rPr>
              <w:t>aeroplanes</w:t>
            </w:r>
            <w:proofErr w:type="spellEnd"/>
            <w:r w:rsidRPr="00787AF3">
              <w:rPr>
                <w:rFonts w:asciiTheme="minorHAnsi" w:hAnsiTheme="minorHAnsi" w:cstheme="minorHAnsi"/>
                <w:sz w:val="24"/>
                <w:szCs w:val="24"/>
                <w:lang w:val="en"/>
              </w:rPr>
              <w:t xml:space="preserve"> bring the world closer together</w:t>
            </w:r>
          </w:p>
          <w:p w14:paraId="4395E4BB" w14:textId="44A217DB" w:rsidR="009E7977" w:rsidRPr="00787AF3" w:rsidRDefault="009E7977" w:rsidP="009E7977">
            <w:pPr>
              <w:pStyle w:val="BodyText3"/>
              <w:widowControl w:val="0"/>
              <w:spacing w:after="0"/>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Geography:</w:t>
            </w:r>
          </w:p>
          <w:p w14:paraId="197A0174" w14:textId="638EDCB3" w:rsidR="009E7977" w:rsidRPr="00787AF3" w:rsidRDefault="009E7977" w:rsidP="009E7977">
            <w:pPr>
              <w:pStyle w:val="BodyText3"/>
              <w:widowControl w:val="0"/>
              <w:spacing w:after="0"/>
              <w:ind w:right="135"/>
              <w:jc w:val="both"/>
              <w:rPr>
                <w:rFonts w:asciiTheme="minorHAnsi" w:hAnsiTheme="minorHAnsi" w:cstheme="minorHAnsi"/>
                <w:sz w:val="24"/>
                <w:szCs w:val="24"/>
                <w:lang w:val="en"/>
              </w:rPr>
            </w:pPr>
            <w:bookmarkStart w:id="3" w:name="_Hlk131511620"/>
            <w:r w:rsidRPr="00787AF3">
              <w:rPr>
                <w:rFonts w:asciiTheme="minorHAnsi" w:hAnsiTheme="minorHAnsi" w:cstheme="minorHAnsi"/>
                <w:sz w:val="24"/>
                <w:szCs w:val="24"/>
                <w:lang w:val="en"/>
              </w:rPr>
              <w:t>In Geography we will be learning about Australia.</w:t>
            </w:r>
          </w:p>
          <w:bookmarkEnd w:id="3"/>
          <w:p w14:paraId="7AB5B440" w14:textId="051F1150" w:rsidR="009E7977" w:rsidRPr="00787AF3" w:rsidRDefault="009E7977" w:rsidP="009E7977">
            <w:pPr>
              <w:pStyle w:val="BodyText3"/>
              <w:widowControl w:val="0"/>
              <w:spacing w:after="0"/>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 xml:space="preserve">In this topic we will: </w:t>
            </w:r>
          </w:p>
          <w:p w14:paraId="57708360" w14:textId="79284173" w:rsidR="009E7977" w:rsidRPr="00787AF3" w:rsidRDefault="009E7977" w:rsidP="009E7977">
            <w:pPr>
              <w:pStyle w:val="BodyText3"/>
              <w:widowControl w:val="0"/>
              <w:numPr>
                <w:ilvl w:val="0"/>
                <w:numId w:val="43"/>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 xml:space="preserve">Compare and contrast the location of Australia and United Kingdom </w:t>
            </w:r>
          </w:p>
          <w:p w14:paraId="126CD0B8" w14:textId="242E3C6E" w:rsidR="009E7977" w:rsidRPr="00787AF3" w:rsidRDefault="009E7977" w:rsidP="009E7977">
            <w:pPr>
              <w:pStyle w:val="BodyText3"/>
              <w:widowControl w:val="0"/>
              <w:numPr>
                <w:ilvl w:val="0"/>
                <w:numId w:val="43"/>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 xml:space="preserve">Learn about the physical features of Australia </w:t>
            </w:r>
          </w:p>
          <w:p w14:paraId="738FEA53" w14:textId="5E102C0B" w:rsidR="009E7977" w:rsidRPr="00787AF3" w:rsidRDefault="009E7977" w:rsidP="009E7977">
            <w:pPr>
              <w:pStyle w:val="BodyText3"/>
              <w:widowControl w:val="0"/>
              <w:numPr>
                <w:ilvl w:val="0"/>
                <w:numId w:val="43"/>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To compare and contrast the human features of Australia and the UK</w:t>
            </w:r>
          </w:p>
          <w:p w14:paraId="731D56EE" w14:textId="5D06CBCA" w:rsidR="009E7977" w:rsidRPr="00787AF3" w:rsidRDefault="009E7977" w:rsidP="009E7977">
            <w:pPr>
              <w:pStyle w:val="BodyText3"/>
              <w:widowControl w:val="0"/>
              <w:numPr>
                <w:ilvl w:val="0"/>
                <w:numId w:val="43"/>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 xml:space="preserve">Locate aboriginal settlements and the cities of Australia  </w:t>
            </w:r>
          </w:p>
          <w:p w14:paraId="479CCE23" w14:textId="1CCBC383" w:rsidR="009E7977" w:rsidRPr="00787AF3" w:rsidRDefault="009E7977" w:rsidP="009E7977">
            <w:pPr>
              <w:pStyle w:val="BodyText3"/>
              <w:widowControl w:val="0"/>
              <w:numPr>
                <w:ilvl w:val="0"/>
                <w:numId w:val="43"/>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 xml:space="preserve">Understand the features </w:t>
            </w:r>
            <w:r w:rsidRPr="00787AF3">
              <w:rPr>
                <w:rFonts w:asciiTheme="minorHAnsi" w:hAnsiTheme="minorHAnsi" w:cstheme="minorHAnsi"/>
                <w:sz w:val="24"/>
                <w:szCs w:val="24"/>
                <w:lang w:val="en"/>
              </w:rPr>
              <w:lastRenderedPageBreak/>
              <w:t xml:space="preserve">of Uluru rock and the importance to Aboriginal people </w:t>
            </w:r>
          </w:p>
          <w:p w14:paraId="13E7ED5A" w14:textId="500CB31D" w:rsidR="009E7977" w:rsidRPr="00787AF3" w:rsidRDefault="009E7977" w:rsidP="009E7977">
            <w:pPr>
              <w:pStyle w:val="BodyText3"/>
              <w:widowControl w:val="0"/>
              <w:numPr>
                <w:ilvl w:val="0"/>
                <w:numId w:val="43"/>
              </w:numPr>
              <w:spacing w:after="0"/>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Compare and contrast the everyday life of urban and rural life in Australia</w:t>
            </w:r>
          </w:p>
          <w:p w14:paraId="05463578" w14:textId="77777777" w:rsidR="009E7977" w:rsidRPr="00787AF3" w:rsidRDefault="009E7977" w:rsidP="009E7977">
            <w:pPr>
              <w:pStyle w:val="BodyText3"/>
              <w:widowControl w:val="0"/>
              <w:spacing w:after="0"/>
              <w:ind w:right="135"/>
              <w:jc w:val="both"/>
              <w:rPr>
                <w:rFonts w:asciiTheme="minorHAnsi" w:hAnsiTheme="minorHAnsi" w:cstheme="minorHAnsi"/>
                <w:sz w:val="24"/>
                <w:szCs w:val="24"/>
                <w:lang w:val="en"/>
              </w:rPr>
            </w:pPr>
          </w:p>
          <w:p w14:paraId="46A89864" w14:textId="77777777" w:rsidR="00B25CEA" w:rsidRPr="00787AF3" w:rsidRDefault="00B25CEA" w:rsidP="00B25CEA">
            <w:pPr>
              <w:pStyle w:val="BodyText3"/>
              <w:widowControl w:val="0"/>
              <w:spacing w:after="0"/>
              <w:ind w:left="142" w:right="135"/>
              <w:jc w:val="both"/>
              <w:rPr>
                <w:rFonts w:asciiTheme="minorHAnsi" w:hAnsiTheme="minorHAnsi" w:cstheme="minorHAnsi"/>
                <w:sz w:val="24"/>
                <w:szCs w:val="24"/>
                <w:lang w:val="en"/>
              </w:rPr>
            </w:pPr>
          </w:p>
          <w:p w14:paraId="573CEAFE" w14:textId="6435911E" w:rsidR="005A0DFE" w:rsidRPr="00787AF3" w:rsidRDefault="005A0DFE" w:rsidP="00B25CEA">
            <w:pPr>
              <w:pStyle w:val="BodyText3"/>
              <w:widowControl w:val="0"/>
              <w:spacing w:after="0"/>
              <w:ind w:right="135"/>
              <w:jc w:val="both"/>
              <w:rPr>
                <w:rFonts w:asciiTheme="minorHAnsi" w:hAnsiTheme="minorHAnsi" w:cstheme="minorHAnsi"/>
                <w:b/>
                <w:sz w:val="24"/>
                <w:szCs w:val="24"/>
                <w:lang w:val="en"/>
              </w:rPr>
            </w:pPr>
          </w:p>
          <w:p w14:paraId="6AB80CD0" w14:textId="4C4D827B" w:rsidR="00331124" w:rsidRPr="00787AF3" w:rsidRDefault="00331124" w:rsidP="00B25CEA">
            <w:pPr>
              <w:rPr>
                <w:rFonts w:asciiTheme="minorHAnsi" w:hAnsiTheme="minorHAnsi" w:cstheme="minorHAnsi"/>
              </w:rPr>
            </w:pPr>
          </w:p>
        </w:tc>
        <w:tc>
          <w:tcPr>
            <w:tcW w:w="3543" w:type="dxa"/>
          </w:tcPr>
          <w:p w14:paraId="6078EE72" w14:textId="4E1F4D2A" w:rsidR="00F0643E" w:rsidRPr="00787AF3" w:rsidRDefault="00B25CEA" w:rsidP="0DB22590">
            <w:pPr>
              <w:spacing w:line="276" w:lineRule="auto"/>
              <w:rPr>
                <w:rFonts w:asciiTheme="minorHAnsi" w:hAnsiTheme="minorHAnsi" w:cstheme="minorHAnsi"/>
                <w:b/>
                <w:bCs/>
                <w:i/>
                <w:iCs/>
                <w:lang w:val="en"/>
              </w:rPr>
            </w:pPr>
            <w:r w:rsidRPr="00787AF3">
              <w:rPr>
                <w:rFonts w:asciiTheme="minorHAnsi" w:hAnsiTheme="minorHAnsi" w:cstheme="minorHAnsi"/>
                <w:b/>
                <w:bCs/>
                <w:u w:val="single"/>
              </w:rPr>
              <w:lastRenderedPageBreak/>
              <w:t>ICT:</w:t>
            </w:r>
            <w:r w:rsidR="0DB22590" w:rsidRPr="00787AF3">
              <w:rPr>
                <w:rFonts w:asciiTheme="minorHAnsi" w:hAnsiTheme="minorHAnsi" w:cstheme="minorHAnsi"/>
                <w:i/>
                <w:iCs/>
                <w:lang w:val="en"/>
              </w:rPr>
              <w:t xml:space="preserve"> </w:t>
            </w:r>
          </w:p>
          <w:p w14:paraId="30351120" w14:textId="2E1DEAD8" w:rsidR="00B25CEA" w:rsidRPr="00787AF3" w:rsidRDefault="008932CD" w:rsidP="00B25CEA">
            <w:pPr>
              <w:spacing w:line="276" w:lineRule="auto"/>
              <w:rPr>
                <w:rFonts w:asciiTheme="minorHAnsi" w:hAnsiTheme="minorHAnsi" w:cstheme="minorHAnsi"/>
                <w:lang w:val="en"/>
              </w:rPr>
            </w:pPr>
            <w:r w:rsidRPr="00787AF3">
              <w:rPr>
                <w:rFonts w:asciiTheme="minorHAnsi" w:hAnsiTheme="minorHAnsi" w:cstheme="minorHAnsi"/>
                <w:lang w:val="en"/>
              </w:rPr>
              <w:t xml:space="preserve">In ICT this term the children will learning about ‘Coding’. The children will be using expresso to input algorithms.    </w:t>
            </w:r>
          </w:p>
          <w:p w14:paraId="08CE6F91" w14:textId="55EF2BC1" w:rsidR="00331124" w:rsidRPr="00787AF3" w:rsidRDefault="00331124" w:rsidP="00E40CD1">
            <w:pPr>
              <w:rPr>
                <w:rFonts w:asciiTheme="minorHAnsi" w:hAnsiTheme="minorHAnsi" w:cstheme="minorHAnsi"/>
              </w:rPr>
            </w:pPr>
          </w:p>
          <w:p w14:paraId="5BDFE9EA" w14:textId="77777777" w:rsidR="00331124" w:rsidRPr="00787AF3" w:rsidRDefault="00331124" w:rsidP="00331124">
            <w:pPr>
              <w:rPr>
                <w:rFonts w:asciiTheme="minorHAnsi" w:hAnsiTheme="minorHAnsi" w:cstheme="minorHAnsi"/>
              </w:rPr>
            </w:pPr>
          </w:p>
          <w:p w14:paraId="628E7935" w14:textId="77777777" w:rsidR="00331124" w:rsidRPr="00787AF3" w:rsidRDefault="00331124" w:rsidP="00331124">
            <w:pPr>
              <w:rPr>
                <w:rFonts w:asciiTheme="minorHAnsi" w:hAnsiTheme="minorHAnsi" w:cstheme="minorHAnsi"/>
              </w:rPr>
            </w:pPr>
          </w:p>
          <w:p w14:paraId="628D0C63" w14:textId="77777777" w:rsidR="00331124" w:rsidRPr="00787AF3" w:rsidRDefault="00331124" w:rsidP="00331124">
            <w:pPr>
              <w:rPr>
                <w:rFonts w:asciiTheme="minorHAnsi" w:hAnsiTheme="minorHAnsi" w:cstheme="minorHAnsi"/>
              </w:rPr>
            </w:pPr>
          </w:p>
          <w:p w14:paraId="07306B1D" w14:textId="77777777" w:rsidR="00331124" w:rsidRPr="00787AF3" w:rsidRDefault="00331124" w:rsidP="00331124">
            <w:pPr>
              <w:rPr>
                <w:rFonts w:asciiTheme="minorHAnsi" w:hAnsiTheme="minorHAnsi" w:cstheme="minorHAnsi"/>
              </w:rPr>
            </w:pPr>
          </w:p>
          <w:p w14:paraId="32F80D85" w14:textId="77777777" w:rsidR="00331124" w:rsidRPr="00787AF3" w:rsidRDefault="00331124" w:rsidP="00331124">
            <w:pPr>
              <w:rPr>
                <w:rFonts w:asciiTheme="minorHAnsi" w:hAnsiTheme="minorHAnsi" w:cstheme="minorHAnsi"/>
              </w:rPr>
            </w:pPr>
          </w:p>
          <w:p w14:paraId="2A380D89" w14:textId="77777777" w:rsidR="00331124" w:rsidRPr="00787AF3" w:rsidRDefault="00331124" w:rsidP="00331124">
            <w:pPr>
              <w:rPr>
                <w:rFonts w:asciiTheme="minorHAnsi" w:hAnsiTheme="minorHAnsi" w:cstheme="minorHAnsi"/>
              </w:rPr>
            </w:pPr>
          </w:p>
          <w:p w14:paraId="536E7882" w14:textId="131E765C" w:rsidR="00331124" w:rsidRPr="00787AF3" w:rsidRDefault="00331124" w:rsidP="00331124">
            <w:pPr>
              <w:tabs>
                <w:tab w:val="left" w:pos="2207"/>
              </w:tabs>
              <w:rPr>
                <w:rFonts w:asciiTheme="minorHAnsi" w:hAnsiTheme="minorHAnsi" w:cstheme="minorHAnsi"/>
              </w:rPr>
            </w:pPr>
          </w:p>
        </w:tc>
        <w:tc>
          <w:tcPr>
            <w:tcW w:w="3544" w:type="dxa"/>
          </w:tcPr>
          <w:p w14:paraId="63C28883" w14:textId="067140BC" w:rsidR="001F0B9F" w:rsidRPr="00787AF3" w:rsidRDefault="001F0B9F" w:rsidP="00126EDC">
            <w:pPr>
              <w:rPr>
                <w:rFonts w:asciiTheme="minorHAnsi" w:hAnsiTheme="minorHAnsi" w:cstheme="minorHAnsi"/>
                <w:b/>
                <w:bCs/>
                <w:u w:val="single"/>
              </w:rPr>
            </w:pPr>
            <w:r w:rsidRPr="00787AF3">
              <w:rPr>
                <w:rFonts w:asciiTheme="minorHAnsi" w:hAnsiTheme="minorHAnsi" w:cstheme="minorHAnsi"/>
                <w:b/>
                <w:bCs/>
                <w:u w:val="single"/>
              </w:rPr>
              <w:t>Art:</w:t>
            </w:r>
          </w:p>
          <w:p w14:paraId="4BC87E66" w14:textId="055F7F0E" w:rsidR="005A0DFE" w:rsidRPr="00787AF3" w:rsidRDefault="005A0DFE" w:rsidP="00B25CEA">
            <w:pPr>
              <w:pStyle w:val="BodyText3"/>
              <w:widowControl w:val="0"/>
              <w:spacing w:after="0"/>
              <w:ind w:right="135"/>
              <w:jc w:val="both"/>
              <w:rPr>
                <w:rFonts w:asciiTheme="minorHAnsi" w:hAnsiTheme="minorHAnsi" w:cstheme="minorHAnsi"/>
                <w:sz w:val="24"/>
                <w:szCs w:val="24"/>
                <w:lang w:val="en"/>
              </w:rPr>
            </w:pPr>
            <w:bookmarkStart w:id="4" w:name="_Hlk131511652"/>
            <w:r w:rsidRPr="00787AF3">
              <w:rPr>
                <w:rFonts w:asciiTheme="minorHAnsi" w:hAnsiTheme="minorHAnsi" w:cstheme="minorHAnsi"/>
                <w:sz w:val="24"/>
                <w:szCs w:val="24"/>
                <w:lang w:val="en"/>
              </w:rPr>
              <w:t>In Art we will be learning different art skills</w:t>
            </w:r>
            <w:r w:rsidRPr="00787AF3">
              <w:rPr>
                <w:rFonts w:asciiTheme="minorHAnsi" w:hAnsiTheme="minorHAnsi" w:cstheme="minorHAnsi"/>
                <w:i/>
                <w:sz w:val="24"/>
                <w:szCs w:val="24"/>
                <w:lang w:val="en"/>
              </w:rPr>
              <w:t xml:space="preserve">. </w:t>
            </w:r>
            <w:r w:rsidRPr="00787AF3">
              <w:rPr>
                <w:rFonts w:asciiTheme="minorHAnsi" w:hAnsiTheme="minorHAnsi" w:cstheme="minorHAnsi"/>
                <w:sz w:val="24"/>
                <w:szCs w:val="24"/>
                <w:lang w:val="en"/>
              </w:rPr>
              <w:t xml:space="preserve">The children will be sketching, painting, using pastels and drawing from observation. Our topic this half term is </w:t>
            </w:r>
            <w:r w:rsidR="008932CD" w:rsidRPr="00787AF3">
              <w:rPr>
                <w:rFonts w:asciiTheme="minorHAnsi" w:hAnsiTheme="minorHAnsi" w:cstheme="minorHAnsi"/>
                <w:sz w:val="24"/>
                <w:szCs w:val="24"/>
                <w:lang w:val="en"/>
              </w:rPr>
              <w:t>‘</w:t>
            </w:r>
            <w:r w:rsidR="009E7977" w:rsidRPr="00787AF3">
              <w:rPr>
                <w:rFonts w:asciiTheme="minorHAnsi" w:hAnsiTheme="minorHAnsi" w:cstheme="minorHAnsi"/>
                <w:sz w:val="24"/>
                <w:szCs w:val="24"/>
                <w:lang w:val="en"/>
              </w:rPr>
              <w:t>Portraits</w:t>
            </w:r>
            <w:r w:rsidR="008932CD" w:rsidRPr="00787AF3">
              <w:rPr>
                <w:rFonts w:asciiTheme="minorHAnsi" w:hAnsiTheme="minorHAnsi" w:cstheme="minorHAnsi"/>
                <w:sz w:val="24"/>
                <w:szCs w:val="24"/>
                <w:lang w:val="en"/>
              </w:rPr>
              <w:t xml:space="preserve">’.  </w:t>
            </w:r>
          </w:p>
          <w:bookmarkEnd w:id="4"/>
          <w:p w14:paraId="3B9A00DF" w14:textId="1E203B1D" w:rsidR="0049488D" w:rsidRPr="00787AF3" w:rsidRDefault="0049488D" w:rsidP="00B25CEA">
            <w:pPr>
              <w:pStyle w:val="BodyText3"/>
              <w:widowControl w:val="0"/>
              <w:spacing w:after="0"/>
              <w:ind w:right="135"/>
              <w:jc w:val="both"/>
              <w:rPr>
                <w:rFonts w:asciiTheme="minorHAnsi" w:hAnsiTheme="minorHAnsi" w:cstheme="minorHAnsi"/>
                <w:sz w:val="24"/>
                <w:szCs w:val="24"/>
                <w:lang w:val="en"/>
              </w:rPr>
            </w:pPr>
          </w:p>
          <w:p w14:paraId="558881AE" w14:textId="41CD21A5" w:rsidR="0049488D" w:rsidRPr="00787AF3" w:rsidRDefault="0049488D" w:rsidP="00B25CEA">
            <w:pPr>
              <w:pStyle w:val="BodyText3"/>
              <w:widowControl w:val="0"/>
              <w:spacing w:after="0"/>
              <w:ind w:right="135"/>
              <w:jc w:val="both"/>
              <w:rPr>
                <w:rFonts w:asciiTheme="minorHAnsi" w:hAnsiTheme="minorHAnsi" w:cstheme="minorHAnsi"/>
                <w:b/>
                <w:bCs/>
                <w:sz w:val="24"/>
                <w:szCs w:val="24"/>
                <w:u w:val="single"/>
                <w:lang w:val="en"/>
              </w:rPr>
            </w:pPr>
            <w:r w:rsidRPr="00787AF3">
              <w:rPr>
                <w:rFonts w:asciiTheme="minorHAnsi" w:hAnsiTheme="minorHAnsi" w:cstheme="minorHAnsi"/>
                <w:b/>
                <w:bCs/>
                <w:sz w:val="24"/>
                <w:szCs w:val="24"/>
                <w:u w:val="single"/>
                <w:lang w:val="en"/>
              </w:rPr>
              <w:t>D&amp;T:</w:t>
            </w:r>
          </w:p>
          <w:p w14:paraId="2E33011C" w14:textId="3A271E8C" w:rsidR="0049488D" w:rsidRPr="00787AF3" w:rsidRDefault="0049488D" w:rsidP="00B25CEA">
            <w:pPr>
              <w:pStyle w:val="BodyText3"/>
              <w:widowControl w:val="0"/>
              <w:spacing w:after="0"/>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(Linked to Science topic- Animals incl Humans)</w:t>
            </w:r>
          </w:p>
          <w:p w14:paraId="09CBC677" w14:textId="63751E09" w:rsidR="0049488D" w:rsidRPr="00787AF3" w:rsidRDefault="0049488D" w:rsidP="00B25CEA">
            <w:pPr>
              <w:pStyle w:val="BodyText3"/>
              <w:widowControl w:val="0"/>
              <w:spacing w:after="0"/>
              <w:ind w:right="135"/>
              <w:jc w:val="both"/>
              <w:rPr>
                <w:rFonts w:asciiTheme="minorHAnsi" w:hAnsiTheme="minorHAnsi" w:cstheme="minorHAnsi"/>
                <w:b/>
                <w:bCs/>
                <w:sz w:val="24"/>
                <w:szCs w:val="24"/>
                <w:lang w:val="en"/>
              </w:rPr>
            </w:pPr>
            <w:r w:rsidRPr="00787AF3">
              <w:rPr>
                <w:rFonts w:asciiTheme="minorHAnsi" w:hAnsiTheme="minorHAnsi" w:cstheme="minorHAnsi"/>
                <w:b/>
                <w:bCs/>
                <w:sz w:val="24"/>
                <w:szCs w:val="24"/>
                <w:lang w:val="en"/>
              </w:rPr>
              <w:t>Key Skills:</w:t>
            </w:r>
          </w:p>
          <w:p w14:paraId="4F86C78A" w14:textId="77777777" w:rsidR="0049488D" w:rsidRPr="00787AF3" w:rsidRDefault="0049488D" w:rsidP="0049488D">
            <w:pPr>
              <w:pStyle w:val="BodyText3"/>
              <w:widowControl w:val="0"/>
              <w:numPr>
                <w:ilvl w:val="0"/>
                <w:numId w:val="44"/>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Designing a healthy wrap based on a food combination which works well together.</w:t>
            </w:r>
          </w:p>
          <w:p w14:paraId="00A1E45C" w14:textId="77777777" w:rsidR="0049488D" w:rsidRPr="00787AF3" w:rsidRDefault="0049488D" w:rsidP="0049488D">
            <w:pPr>
              <w:pStyle w:val="BodyText3"/>
              <w:widowControl w:val="0"/>
              <w:numPr>
                <w:ilvl w:val="0"/>
                <w:numId w:val="44"/>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Slicing food safely using the bridge or claw grip.</w:t>
            </w:r>
          </w:p>
          <w:p w14:paraId="5DC24E20" w14:textId="77777777" w:rsidR="0049488D" w:rsidRPr="00787AF3" w:rsidRDefault="0049488D" w:rsidP="0049488D">
            <w:pPr>
              <w:pStyle w:val="BodyText3"/>
              <w:widowControl w:val="0"/>
              <w:numPr>
                <w:ilvl w:val="0"/>
                <w:numId w:val="44"/>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Constructing a wrap that meets a design brief.</w:t>
            </w:r>
          </w:p>
          <w:p w14:paraId="023BFE04" w14:textId="77777777" w:rsidR="0049488D" w:rsidRPr="00787AF3" w:rsidRDefault="0049488D" w:rsidP="0049488D">
            <w:pPr>
              <w:pStyle w:val="BodyText3"/>
              <w:widowControl w:val="0"/>
              <w:numPr>
                <w:ilvl w:val="0"/>
                <w:numId w:val="44"/>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Describing the taste, texture and smell of fruit and vegetables.</w:t>
            </w:r>
          </w:p>
          <w:p w14:paraId="528C9CF8" w14:textId="77777777" w:rsidR="0049488D" w:rsidRPr="00787AF3" w:rsidRDefault="0049488D" w:rsidP="0049488D">
            <w:pPr>
              <w:pStyle w:val="BodyText3"/>
              <w:widowControl w:val="0"/>
              <w:numPr>
                <w:ilvl w:val="0"/>
                <w:numId w:val="44"/>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Taste testing food combinations and final products.</w:t>
            </w:r>
          </w:p>
          <w:p w14:paraId="776EB4CD" w14:textId="77777777" w:rsidR="0049488D" w:rsidRPr="00787AF3" w:rsidRDefault="0049488D" w:rsidP="0049488D">
            <w:pPr>
              <w:pStyle w:val="BodyText3"/>
              <w:widowControl w:val="0"/>
              <w:numPr>
                <w:ilvl w:val="0"/>
                <w:numId w:val="44"/>
              </w:numPr>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t>Describing the information that should be included on a label.</w:t>
            </w:r>
          </w:p>
          <w:p w14:paraId="0F03D8C0" w14:textId="6D1B2417" w:rsidR="0049488D" w:rsidRPr="00787AF3" w:rsidRDefault="0049488D" w:rsidP="0049488D">
            <w:pPr>
              <w:pStyle w:val="BodyText3"/>
              <w:widowControl w:val="0"/>
              <w:numPr>
                <w:ilvl w:val="0"/>
                <w:numId w:val="44"/>
              </w:numPr>
              <w:spacing w:after="0"/>
              <w:ind w:right="135"/>
              <w:jc w:val="both"/>
              <w:rPr>
                <w:rFonts w:asciiTheme="minorHAnsi" w:hAnsiTheme="minorHAnsi" w:cstheme="minorHAnsi"/>
                <w:sz w:val="24"/>
                <w:szCs w:val="24"/>
                <w:lang w:val="en"/>
              </w:rPr>
            </w:pPr>
            <w:r w:rsidRPr="00787AF3">
              <w:rPr>
                <w:rFonts w:asciiTheme="minorHAnsi" w:hAnsiTheme="minorHAnsi" w:cstheme="minorHAnsi"/>
                <w:sz w:val="24"/>
                <w:szCs w:val="24"/>
                <w:lang w:val="en"/>
              </w:rPr>
              <w:lastRenderedPageBreak/>
              <w:t>Evaluating which grip was most effective</w:t>
            </w:r>
          </w:p>
          <w:p w14:paraId="2871700A" w14:textId="77777777" w:rsidR="005A0DFE" w:rsidRPr="00787AF3" w:rsidRDefault="005A0DFE" w:rsidP="005A0DFE">
            <w:pPr>
              <w:rPr>
                <w:rFonts w:asciiTheme="minorHAnsi" w:hAnsiTheme="minorHAnsi" w:cstheme="minorHAnsi"/>
                <w:b/>
                <w:u w:val="single"/>
              </w:rPr>
            </w:pPr>
          </w:p>
          <w:p w14:paraId="6FA848C0" w14:textId="77777777" w:rsidR="005A0DFE" w:rsidRPr="00787AF3" w:rsidRDefault="005A0DFE" w:rsidP="005A0DFE">
            <w:pPr>
              <w:rPr>
                <w:rFonts w:asciiTheme="minorHAnsi" w:hAnsiTheme="minorHAnsi" w:cstheme="minorHAnsi"/>
                <w:b/>
                <w:u w:val="single"/>
              </w:rPr>
            </w:pPr>
          </w:p>
          <w:p w14:paraId="7A8D8837" w14:textId="77777777" w:rsidR="00331124" w:rsidRPr="00787AF3" w:rsidRDefault="00331124" w:rsidP="0DB22590">
            <w:pPr>
              <w:rPr>
                <w:rFonts w:asciiTheme="minorHAnsi" w:hAnsiTheme="minorHAnsi" w:cstheme="minorHAnsi"/>
              </w:rPr>
            </w:pPr>
          </w:p>
          <w:p w14:paraId="3374B95D" w14:textId="77777777" w:rsidR="00331124" w:rsidRPr="00787AF3" w:rsidRDefault="00331124" w:rsidP="0DB22590">
            <w:pPr>
              <w:rPr>
                <w:rFonts w:asciiTheme="minorHAnsi" w:hAnsiTheme="minorHAnsi" w:cstheme="minorHAnsi"/>
              </w:rPr>
            </w:pPr>
          </w:p>
          <w:p w14:paraId="796C149B" w14:textId="5E82E7D5" w:rsidR="00331124" w:rsidRPr="00787AF3" w:rsidRDefault="00331124" w:rsidP="00331124">
            <w:pPr>
              <w:rPr>
                <w:rFonts w:asciiTheme="minorHAnsi" w:hAnsiTheme="minorHAnsi" w:cstheme="minorHAnsi"/>
              </w:rPr>
            </w:pPr>
          </w:p>
        </w:tc>
        <w:tc>
          <w:tcPr>
            <w:tcW w:w="3544" w:type="dxa"/>
          </w:tcPr>
          <w:p w14:paraId="0C32ADEC" w14:textId="206826FD" w:rsidR="00CA4A46" w:rsidRPr="00787AF3" w:rsidRDefault="00D16FFC" w:rsidP="00EB0EC6">
            <w:pPr>
              <w:rPr>
                <w:rFonts w:asciiTheme="minorHAnsi" w:hAnsiTheme="minorHAnsi" w:cstheme="minorHAnsi"/>
              </w:rPr>
            </w:pPr>
            <w:r w:rsidRPr="00787AF3">
              <w:rPr>
                <w:rFonts w:asciiTheme="minorHAnsi" w:hAnsiTheme="minorHAnsi" w:cstheme="minorHAnsi"/>
                <w:b/>
                <w:u w:val="single"/>
              </w:rPr>
              <w:lastRenderedPageBreak/>
              <w:t>PE</w:t>
            </w:r>
            <w:r w:rsidR="006C2D32" w:rsidRPr="00787AF3">
              <w:rPr>
                <w:rFonts w:asciiTheme="minorHAnsi" w:hAnsiTheme="minorHAnsi" w:cstheme="minorHAnsi"/>
              </w:rPr>
              <w:t>:</w:t>
            </w:r>
            <w:r w:rsidR="00CA4A46" w:rsidRPr="00787AF3">
              <w:rPr>
                <w:rFonts w:asciiTheme="minorHAnsi" w:hAnsiTheme="minorHAnsi" w:cstheme="minorHAnsi"/>
              </w:rPr>
              <w:t xml:space="preserve"> </w:t>
            </w:r>
          </w:p>
          <w:p w14:paraId="2D7ABCCE" w14:textId="1B151869" w:rsidR="00C25ACE" w:rsidRPr="00787AF3" w:rsidRDefault="009E7977" w:rsidP="00EB0EC6">
            <w:pPr>
              <w:rPr>
                <w:rFonts w:asciiTheme="minorHAnsi" w:hAnsiTheme="minorHAnsi" w:cstheme="minorHAnsi"/>
              </w:rPr>
            </w:pPr>
            <w:r w:rsidRPr="00787AF3">
              <w:rPr>
                <w:rFonts w:asciiTheme="minorHAnsi" w:hAnsiTheme="minorHAnsi" w:cstheme="minorHAnsi"/>
              </w:rPr>
              <w:t>2</w:t>
            </w:r>
            <w:r w:rsidR="00331124" w:rsidRPr="00787AF3">
              <w:rPr>
                <w:rFonts w:asciiTheme="minorHAnsi" w:hAnsiTheme="minorHAnsi" w:cstheme="minorHAnsi"/>
              </w:rPr>
              <w:t xml:space="preserve"> x </w:t>
            </w:r>
            <w:r w:rsidR="00FF45FE" w:rsidRPr="00787AF3">
              <w:rPr>
                <w:rFonts w:asciiTheme="minorHAnsi" w:hAnsiTheme="minorHAnsi" w:cstheme="minorHAnsi"/>
              </w:rPr>
              <w:t>45-minute</w:t>
            </w:r>
            <w:r w:rsidR="00C25ACE" w:rsidRPr="00787AF3">
              <w:rPr>
                <w:rFonts w:asciiTheme="minorHAnsi" w:hAnsiTheme="minorHAnsi" w:cstheme="minorHAnsi"/>
              </w:rPr>
              <w:t xml:space="preserve"> lesson taught by PE instructors from </w:t>
            </w:r>
            <w:r w:rsidRPr="00787AF3">
              <w:rPr>
                <w:rFonts w:asciiTheme="minorHAnsi" w:hAnsiTheme="minorHAnsi" w:cstheme="minorHAnsi"/>
              </w:rPr>
              <w:t>N</w:t>
            </w:r>
            <w:r w:rsidR="00C25ACE" w:rsidRPr="00787AF3">
              <w:rPr>
                <w:rFonts w:asciiTheme="minorHAnsi" w:hAnsiTheme="minorHAnsi" w:cstheme="minorHAnsi"/>
              </w:rPr>
              <w:t>on-</w:t>
            </w:r>
            <w:r w:rsidRPr="00787AF3">
              <w:rPr>
                <w:rFonts w:asciiTheme="minorHAnsi" w:hAnsiTheme="minorHAnsi" w:cstheme="minorHAnsi"/>
              </w:rPr>
              <w:t>S</w:t>
            </w:r>
            <w:r w:rsidR="00C25ACE" w:rsidRPr="00787AF3">
              <w:rPr>
                <w:rFonts w:asciiTheme="minorHAnsi" w:hAnsiTheme="minorHAnsi" w:cstheme="minorHAnsi"/>
              </w:rPr>
              <w:t xml:space="preserve">top </w:t>
            </w:r>
            <w:r w:rsidRPr="00787AF3">
              <w:rPr>
                <w:rFonts w:asciiTheme="minorHAnsi" w:hAnsiTheme="minorHAnsi" w:cstheme="minorHAnsi"/>
              </w:rPr>
              <w:t>A</w:t>
            </w:r>
            <w:r w:rsidR="00C25ACE" w:rsidRPr="00787AF3">
              <w:rPr>
                <w:rFonts w:asciiTheme="minorHAnsi" w:hAnsiTheme="minorHAnsi" w:cstheme="minorHAnsi"/>
              </w:rPr>
              <w:t>ction</w:t>
            </w:r>
            <w:r w:rsidR="00EB3CCE" w:rsidRPr="00787AF3">
              <w:rPr>
                <w:rFonts w:asciiTheme="minorHAnsi" w:hAnsiTheme="minorHAnsi" w:cstheme="minorHAnsi"/>
              </w:rPr>
              <w:t xml:space="preserve"> </w:t>
            </w:r>
          </w:p>
          <w:p w14:paraId="53DACEA8" w14:textId="204E713D" w:rsidR="00995E6C" w:rsidRPr="00787AF3" w:rsidRDefault="00995E6C" w:rsidP="0DB22590">
            <w:pPr>
              <w:rPr>
                <w:rFonts w:asciiTheme="minorHAnsi" w:hAnsiTheme="minorHAnsi" w:cstheme="minorHAnsi"/>
              </w:rPr>
            </w:pPr>
          </w:p>
          <w:p w14:paraId="2D53858A" w14:textId="77777777" w:rsidR="00331124" w:rsidRPr="00787AF3" w:rsidRDefault="00331124" w:rsidP="0DB22590">
            <w:pPr>
              <w:rPr>
                <w:rFonts w:asciiTheme="minorHAnsi" w:hAnsiTheme="minorHAnsi" w:cstheme="minorHAnsi"/>
              </w:rPr>
            </w:pPr>
          </w:p>
          <w:p w14:paraId="7836C231" w14:textId="77777777" w:rsidR="00331124" w:rsidRPr="00787AF3" w:rsidRDefault="00331124" w:rsidP="0DB22590">
            <w:pPr>
              <w:rPr>
                <w:rFonts w:asciiTheme="minorHAnsi" w:hAnsiTheme="minorHAnsi" w:cstheme="minorHAnsi"/>
              </w:rPr>
            </w:pPr>
          </w:p>
          <w:p w14:paraId="67C4C171" w14:textId="77777777" w:rsidR="00331124" w:rsidRPr="00787AF3" w:rsidRDefault="00331124" w:rsidP="0DB22590">
            <w:pPr>
              <w:rPr>
                <w:rFonts w:asciiTheme="minorHAnsi" w:hAnsiTheme="minorHAnsi" w:cstheme="minorHAnsi"/>
              </w:rPr>
            </w:pPr>
          </w:p>
          <w:p w14:paraId="023DFEC5" w14:textId="77777777" w:rsidR="00331124" w:rsidRPr="00787AF3" w:rsidRDefault="00331124" w:rsidP="0DB22590">
            <w:pPr>
              <w:rPr>
                <w:rFonts w:asciiTheme="minorHAnsi" w:hAnsiTheme="minorHAnsi" w:cstheme="minorHAnsi"/>
              </w:rPr>
            </w:pPr>
          </w:p>
          <w:p w14:paraId="1F638291" w14:textId="77777777" w:rsidR="00331124" w:rsidRPr="00787AF3" w:rsidRDefault="00331124" w:rsidP="0DB22590">
            <w:pPr>
              <w:rPr>
                <w:rFonts w:asciiTheme="minorHAnsi" w:hAnsiTheme="minorHAnsi" w:cstheme="minorHAnsi"/>
              </w:rPr>
            </w:pPr>
          </w:p>
          <w:p w14:paraId="4794B498" w14:textId="77777777" w:rsidR="00331124" w:rsidRPr="00787AF3" w:rsidRDefault="00331124" w:rsidP="0DB22590">
            <w:pPr>
              <w:rPr>
                <w:rFonts w:asciiTheme="minorHAnsi" w:hAnsiTheme="minorHAnsi" w:cstheme="minorHAnsi"/>
              </w:rPr>
            </w:pPr>
          </w:p>
          <w:p w14:paraId="2EE0F360" w14:textId="77777777" w:rsidR="00331124" w:rsidRPr="00787AF3" w:rsidRDefault="00331124" w:rsidP="0DB22590">
            <w:pPr>
              <w:rPr>
                <w:rFonts w:asciiTheme="minorHAnsi" w:hAnsiTheme="minorHAnsi" w:cstheme="minorHAnsi"/>
              </w:rPr>
            </w:pPr>
          </w:p>
          <w:p w14:paraId="06E580A5" w14:textId="77777777" w:rsidR="00331124" w:rsidRPr="00787AF3" w:rsidRDefault="00331124" w:rsidP="0DB22590">
            <w:pPr>
              <w:rPr>
                <w:rFonts w:asciiTheme="minorHAnsi" w:hAnsiTheme="minorHAnsi" w:cstheme="minorHAnsi"/>
              </w:rPr>
            </w:pPr>
          </w:p>
          <w:p w14:paraId="2D84FA75" w14:textId="77777777" w:rsidR="00331124" w:rsidRPr="00787AF3" w:rsidRDefault="00331124" w:rsidP="0DB22590">
            <w:pPr>
              <w:rPr>
                <w:rFonts w:asciiTheme="minorHAnsi" w:hAnsiTheme="minorHAnsi" w:cstheme="minorHAnsi"/>
              </w:rPr>
            </w:pPr>
          </w:p>
          <w:p w14:paraId="61891D0A" w14:textId="77777777" w:rsidR="00331124" w:rsidRPr="00787AF3" w:rsidRDefault="00331124" w:rsidP="0DB22590">
            <w:pPr>
              <w:rPr>
                <w:rFonts w:asciiTheme="minorHAnsi" w:hAnsiTheme="minorHAnsi" w:cstheme="minorHAnsi"/>
              </w:rPr>
            </w:pPr>
          </w:p>
          <w:p w14:paraId="642BEDDC" w14:textId="77777777" w:rsidR="00331124" w:rsidRPr="00787AF3" w:rsidRDefault="00331124" w:rsidP="0DB22590">
            <w:pPr>
              <w:rPr>
                <w:rFonts w:asciiTheme="minorHAnsi" w:hAnsiTheme="minorHAnsi" w:cstheme="minorHAnsi"/>
              </w:rPr>
            </w:pPr>
          </w:p>
          <w:p w14:paraId="0450F9FA" w14:textId="77777777" w:rsidR="00331124" w:rsidRPr="00787AF3" w:rsidRDefault="00331124" w:rsidP="0DB22590">
            <w:pPr>
              <w:rPr>
                <w:rFonts w:asciiTheme="minorHAnsi" w:hAnsiTheme="minorHAnsi" w:cstheme="minorHAnsi"/>
              </w:rPr>
            </w:pPr>
          </w:p>
          <w:p w14:paraId="31929242" w14:textId="77777777" w:rsidR="00331124" w:rsidRPr="00787AF3" w:rsidRDefault="00331124" w:rsidP="0DB22590">
            <w:pPr>
              <w:rPr>
                <w:rFonts w:asciiTheme="minorHAnsi" w:hAnsiTheme="minorHAnsi" w:cstheme="minorHAnsi"/>
              </w:rPr>
            </w:pPr>
          </w:p>
          <w:p w14:paraId="5F01CEC8" w14:textId="77777777" w:rsidR="00331124" w:rsidRPr="00787AF3" w:rsidRDefault="00331124" w:rsidP="0DB22590">
            <w:pPr>
              <w:rPr>
                <w:rFonts w:asciiTheme="minorHAnsi" w:hAnsiTheme="minorHAnsi" w:cstheme="minorHAnsi"/>
              </w:rPr>
            </w:pPr>
          </w:p>
          <w:p w14:paraId="6366C292" w14:textId="77777777" w:rsidR="00331124" w:rsidRPr="00787AF3" w:rsidRDefault="00331124" w:rsidP="0DB22590">
            <w:pPr>
              <w:rPr>
                <w:rFonts w:asciiTheme="minorHAnsi" w:hAnsiTheme="minorHAnsi" w:cstheme="minorHAnsi"/>
              </w:rPr>
            </w:pPr>
          </w:p>
          <w:p w14:paraId="784334CD" w14:textId="77777777" w:rsidR="00331124" w:rsidRPr="00787AF3" w:rsidRDefault="00331124" w:rsidP="0DB22590">
            <w:pPr>
              <w:rPr>
                <w:rFonts w:asciiTheme="minorHAnsi" w:hAnsiTheme="minorHAnsi" w:cstheme="minorHAnsi"/>
              </w:rPr>
            </w:pPr>
          </w:p>
          <w:p w14:paraId="454D8D8A" w14:textId="77777777" w:rsidR="00331124" w:rsidRPr="00787AF3" w:rsidRDefault="00331124" w:rsidP="0DB22590">
            <w:pPr>
              <w:rPr>
                <w:rFonts w:asciiTheme="minorHAnsi" w:hAnsiTheme="minorHAnsi" w:cstheme="minorHAnsi"/>
              </w:rPr>
            </w:pPr>
          </w:p>
          <w:p w14:paraId="4B3BC4B8" w14:textId="77777777" w:rsidR="00331124" w:rsidRPr="00787AF3" w:rsidRDefault="00331124" w:rsidP="0DB22590">
            <w:pPr>
              <w:rPr>
                <w:rFonts w:asciiTheme="minorHAnsi" w:hAnsiTheme="minorHAnsi" w:cstheme="minorHAnsi"/>
              </w:rPr>
            </w:pPr>
          </w:p>
          <w:p w14:paraId="4EF69BA9" w14:textId="77777777" w:rsidR="00331124" w:rsidRPr="00787AF3" w:rsidRDefault="00331124" w:rsidP="0DB22590">
            <w:pPr>
              <w:rPr>
                <w:rFonts w:asciiTheme="minorHAnsi" w:hAnsiTheme="minorHAnsi" w:cstheme="minorHAnsi"/>
              </w:rPr>
            </w:pPr>
          </w:p>
          <w:p w14:paraId="65BE93E9" w14:textId="77777777" w:rsidR="00331124" w:rsidRPr="00787AF3" w:rsidRDefault="00331124" w:rsidP="0DB22590">
            <w:pPr>
              <w:rPr>
                <w:rFonts w:asciiTheme="minorHAnsi" w:hAnsiTheme="minorHAnsi" w:cstheme="minorHAnsi"/>
              </w:rPr>
            </w:pPr>
          </w:p>
          <w:p w14:paraId="5B3D329A" w14:textId="77777777" w:rsidR="00331124" w:rsidRPr="00787AF3" w:rsidRDefault="00331124" w:rsidP="0DB22590">
            <w:pPr>
              <w:rPr>
                <w:rFonts w:asciiTheme="minorHAnsi" w:hAnsiTheme="minorHAnsi" w:cstheme="minorHAnsi"/>
              </w:rPr>
            </w:pPr>
          </w:p>
          <w:p w14:paraId="55CB196F" w14:textId="77777777" w:rsidR="00331124" w:rsidRPr="00787AF3" w:rsidRDefault="00331124" w:rsidP="0DB22590">
            <w:pPr>
              <w:rPr>
                <w:rFonts w:asciiTheme="minorHAnsi" w:hAnsiTheme="minorHAnsi" w:cstheme="minorHAnsi"/>
              </w:rPr>
            </w:pPr>
          </w:p>
          <w:p w14:paraId="6B9B88D8" w14:textId="77777777" w:rsidR="00331124" w:rsidRPr="00787AF3" w:rsidRDefault="00331124" w:rsidP="0DB22590">
            <w:pPr>
              <w:rPr>
                <w:rFonts w:asciiTheme="minorHAnsi" w:hAnsiTheme="minorHAnsi" w:cstheme="minorHAnsi"/>
              </w:rPr>
            </w:pPr>
          </w:p>
          <w:p w14:paraId="469E19D0" w14:textId="51D506EC" w:rsidR="00331124" w:rsidRPr="00787AF3" w:rsidRDefault="00331124" w:rsidP="0DB22590">
            <w:pPr>
              <w:rPr>
                <w:rFonts w:asciiTheme="minorHAnsi" w:hAnsiTheme="minorHAnsi" w:cstheme="minorHAnsi"/>
              </w:rPr>
            </w:pPr>
          </w:p>
          <w:p w14:paraId="4AA8D0E8" w14:textId="77777777" w:rsidR="00331124" w:rsidRPr="00787AF3" w:rsidRDefault="00331124" w:rsidP="00331124">
            <w:pPr>
              <w:rPr>
                <w:rFonts w:asciiTheme="minorHAnsi" w:hAnsiTheme="minorHAnsi" w:cstheme="minorHAnsi"/>
              </w:rPr>
            </w:pPr>
          </w:p>
          <w:p w14:paraId="0042E687" w14:textId="77777777" w:rsidR="00331124" w:rsidRPr="00787AF3" w:rsidRDefault="00331124" w:rsidP="00331124">
            <w:pPr>
              <w:rPr>
                <w:rFonts w:asciiTheme="minorHAnsi" w:hAnsiTheme="minorHAnsi" w:cstheme="minorHAnsi"/>
              </w:rPr>
            </w:pPr>
          </w:p>
          <w:p w14:paraId="0C3B666F" w14:textId="77777777" w:rsidR="00331124" w:rsidRPr="00787AF3" w:rsidRDefault="00331124" w:rsidP="00331124">
            <w:pPr>
              <w:rPr>
                <w:rFonts w:asciiTheme="minorHAnsi" w:hAnsiTheme="minorHAnsi" w:cstheme="minorHAnsi"/>
              </w:rPr>
            </w:pPr>
          </w:p>
          <w:p w14:paraId="5CE9F216" w14:textId="77777777" w:rsidR="00331124" w:rsidRPr="00787AF3" w:rsidRDefault="00331124" w:rsidP="00331124">
            <w:pPr>
              <w:rPr>
                <w:rFonts w:asciiTheme="minorHAnsi" w:hAnsiTheme="minorHAnsi" w:cstheme="minorHAnsi"/>
              </w:rPr>
            </w:pPr>
          </w:p>
          <w:p w14:paraId="3F4BB1C2" w14:textId="77777777" w:rsidR="00331124" w:rsidRPr="00787AF3" w:rsidRDefault="00331124" w:rsidP="00331124">
            <w:pPr>
              <w:rPr>
                <w:rFonts w:asciiTheme="minorHAnsi" w:hAnsiTheme="minorHAnsi" w:cstheme="minorHAnsi"/>
              </w:rPr>
            </w:pPr>
          </w:p>
        </w:tc>
      </w:tr>
      <w:tr w:rsidR="00371EC7" w:rsidRPr="00787AF3" w14:paraId="7E471279" w14:textId="77777777" w:rsidTr="005A0DFE">
        <w:tc>
          <w:tcPr>
            <w:tcW w:w="14174" w:type="dxa"/>
            <w:gridSpan w:val="4"/>
          </w:tcPr>
          <w:p w14:paraId="2EEB0C7D" w14:textId="77777777" w:rsidR="00126741" w:rsidRPr="00787AF3" w:rsidRDefault="00126741" w:rsidP="0DB22590">
            <w:pPr>
              <w:rPr>
                <w:rFonts w:asciiTheme="minorHAnsi" w:hAnsiTheme="minorHAnsi" w:cstheme="minorHAnsi"/>
                <w:b/>
                <w:bCs/>
                <w:color w:val="800080"/>
                <w:u w:val="single"/>
              </w:rPr>
            </w:pPr>
          </w:p>
          <w:p w14:paraId="211EBAE5" w14:textId="013D7CD8" w:rsidR="00B119E1" w:rsidRPr="00787AF3" w:rsidRDefault="0DB22590" w:rsidP="0DB22590">
            <w:pPr>
              <w:rPr>
                <w:rFonts w:asciiTheme="minorHAnsi" w:hAnsiTheme="minorHAnsi" w:cstheme="minorHAnsi"/>
                <w:b/>
                <w:bCs/>
                <w:color w:val="800080"/>
                <w:u w:val="single"/>
              </w:rPr>
            </w:pPr>
            <w:bookmarkStart w:id="5" w:name="_Hlk131511817"/>
            <w:r w:rsidRPr="00787AF3">
              <w:rPr>
                <w:rFonts w:asciiTheme="minorHAnsi" w:hAnsiTheme="minorHAnsi" w:cstheme="minorHAnsi"/>
                <w:b/>
                <w:bCs/>
                <w:color w:val="800080"/>
                <w:u w:val="single"/>
              </w:rPr>
              <w:t xml:space="preserve">MUSIC: </w:t>
            </w:r>
            <w:r w:rsidR="009E7977" w:rsidRPr="00787AF3">
              <w:rPr>
                <w:rFonts w:asciiTheme="minorHAnsi" w:hAnsiTheme="minorHAnsi" w:cstheme="minorHAnsi"/>
                <w:b/>
                <w:bCs/>
                <w:color w:val="800080"/>
                <w:u w:val="single"/>
              </w:rPr>
              <w:t xml:space="preserve">Following Sing Up scheme of work. </w:t>
            </w:r>
          </w:p>
          <w:bookmarkEnd w:id="5"/>
          <w:p w14:paraId="6B4C1508" w14:textId="7E9F5153" w:rsidR="00953DF5" w:rsidRPr="00787AF3" w:rsidRDefault="00953DF5" w:rsidP="00953DF5">
            <w:pPr>
              <w:rPr>
                <w:rFonts w:asciiTheme="minorHAnsi" w:eastAsia="Calibri" w:hAnsiTheme="minorHAnsi" w:cstheme="minorHAnsi"/>
                <w:b/>
              </w:rPr>
            </w:pPr>
            <w:r w:rsidRPr="00787AF3">
              <w:rPr>
                <w:rFonts w:asciiTheme="minorHAnsi" w:eastAsia="Calibri" w:hAnsiTheme="minorHAnsi" w:cstheme="minorHAnsi"/>
                <w:b/>
              </w:rPr>
              <w:t>UNIT NAMES:</w:t>
            </w:r>
          </w:p>
          <w:p w14:paraId="60CFB72F" w14:textId="77777777" w:rsidR="00953DF5" w:rsidRPr="00787AF3" w:rsidRDefault="00953DF5" w:rsidP="00953DF5">
            <w:pPr>
              <w:rPr>
                <w:rFonts w:asciiTheme="minorHAnsi" w:eastAsia="Calibri" w:hAnsiTheme="minorHAnsi" w:cstheme="minorHAnsi"/>
              </w:rPr>
            </w:pPr>
            <w:r w:rsidRPr="00787AF3">
              <w:rPr>
                <w:rFonts w:asciiTheme="minorHAnsi" w:eastAsia="Calibri" w:hAnsiTheme="minorHAnsi" w:cstheme="minorHAnsi"/>
              </w:rPr>
              <w:t>Swing-a-long with Shostakovich</w:t>
            </w:r>
          </w:p>
          <w:p w14:paraId="1BB379D7" w14:textId="77777777" w:rsidR="00953DF5" w:rsidRPr="00787AF3" w:rsidRDefault="00953DF5" w:rsidP="00953DF5">
            <w:pPr>
              <w:rPr>
                <w:rFonts w:asciiTheme="minorHAnsi" w:eastAsia="Calibri" w:hAnsiTheme="minorHAnsi" w:cstheme="minorHAnsi"/>
              </w:rPr>
            </w:pPr>
            <w:r w:rsidRPr="00787AF3">
              <w:rPr>
                <w:rFonts w:asciiTheme="minorHAnsi" w:eastAsia="Calibri" w:hAnsiTheme="minorHAnsi" w:cstheme="minorHAnsi"/>
              </w:rPr>
              <w:t>Charlie Chaplin</w:t>
            </w:r>
          </w:p>
          <w:p w14:paraId="4F55F8EF" w14:textId="77777777" w:rsidR="00953DF5" w:rsidRPr="00787AF3" w:rsidRDefault="00953DF5" w:rsidP="00953DF5">
            <w:pPr>
              <w:rPr>
                <w:rFonts w:asciiTheme="minorHAnsi" w:eastAsia="Calibri" w:hAnsiTheme="minorHAnsi" w:cstheme="minorHAnsi"/>
              </w:rPr>
            </w:pPr>
            <w:proofErr w:type="spellStart"/>
            <w:r w:rsidRPr="00787AF3">
              <w:rPr>
                <w:rFonts w:asciiTheme="minorHAnsi" w:eastAsia="Calibri" w:hAnsiTheme="minorHAnsi" w:cstheme="minorHAnsi"/>
              </w:rPr>
              <w:t>Tańczymy</w:t>
            </w:r>
            <w:proofErr w:type="spellEnd"/>
            <w:r w:rsidRPr="00787AF3">
              <w:rPr>
                <w:rFonts w:asciiTheme="minorHAnsi" w:eastAsia="Calibri" w:hAnsiTheme="minorHAnsi" w:cstheme="minorHAnsi"/>
              </w:rPr>
              <w:t xml:space="preserve"> </w:t>
            </w:r>
            <w:proofErr w:type="spellStart"/>
            <w:r w:rsidRPr="00787AF3">
              <w:rPr>
                <w:rFonts w:asciiTheme="minorHAnsi" w:eastAsia="Calibri" w:hAnsiTheme="minorHAnsi" w:cstheme="minorHAnsi"/>
              </w:rPr>
              <w:t>labada</w:t>
            </w:r>
            <w:proofErr w:type="spellEnd"/>
          </w:p>
          <w:p w14:paraId="646B46DE" w14:textId="303BBBC5" w:rsidR="00B119E1" w:rsidRPr="00787AF3" w:rsidRDefault="00953DF5" w:rsidP="00953DF5">
            <w:pPr>
              <w:rPr>
                <w:rFonts w:asciiTheme="minorHAnsi" w:eastAsia="Calibri" w:hAnsiTheme="minorHAnsi" w:cstheme="minorHAnsi"/>
                <w:b/>
                <w:bCs/>
              </w:rPr>
            </w:pPr>
            <w:r w:rsidRPr="00787AF3">
              <w:rPr>
                <w:rFonts w:asciiTheme="minorHAnsi" w:eastAsia="Calibri" w:hAnsiTheme="minorHAnsi" w:cstheme="minorHAnsi"/>
                <w:b/>
              </w:rPr>
              <w:t>Focus:</w:t>
            </w:r>
            <w:r w:rsidRPr="00787AF3">
              <w:rPr>
                <w:rFonts w:asciiTheme="minorHAnsi" w:eastAsia="Calibri" w:hAnsiTheme="minorHAnsi" w:cstheme="minorHAnsi"/>
              </w:rPr>
              <w:t xml:space="preserve">  2- and 3-time, beat. 20th century classical music, create music to accompany a short film featuring Charlie Chaplin, pitch (high and low), duration (long and short), dynamics (loud and soft), traditional Polish dances, body percussion patterns</w:t>
            </w:r>
          </w:p>
          <w:p w14:paraId="630E6A83" w14:textId="4544AA2A" w:rsidR="00B119E1" w:rsidRPr="00787AF3" w:rsidRDefault="00B119E1" w:rsidP="0DB22590">
            <w:pPr>
              <w:rPr>
                <w:rFonts w:asciiTheme="minorHAnsi" w:eastAsia="Calibri" w:hAnsiTheme="minorHAnsi" w:cstheme="minorHAnsi"/>
                <w:b/>
                <w:bCs/>
              </w:rPr>
            </w:pPr>
          </w:p>
          <w:p w14:paraId="6537F28F" w14:textId="35498C18" w:rsidR="00B119E1" w:rsidRPr="00787AF3" w:rsidRDefault="00B119E1" w:rsidP="0DB22590">
            <w:pPr>
              <w:rPr>
                <w:rFonts w:asciiTheme="minorHAnsi" w:eastAsia="Calibri" w:hAnsiTheme="minorHAnsi" w:cstheme="minorHAnsi"/>
              </w:rPr>
            </w:pPr>
          </w:p>
        </w:tc>
      </w:tr>
      <w:tr w:rsidR="009E7977" w:rsidRPr="00787AF3" w14:paraId="3A9A8883" w14:textId="77777777" w:rsidTr="005A0DFE">
        <w:tc>
          <w:tcPr>
            <w:tcW w:w="14174" w:type="dxa"/>
            <w:gridSpan w:val="4"/>
          </w:tcPr>
          <w:p w14:paraId="2D459D87" w14:textId="77777777" w:rsidR="009E7977" w:rsidRPr="00787AF3" w:rsidRDefault="009E7977" w:rsidP="0DB22590">
            <w:pPr>
              <w:rPr>
                <w:rFonts w:asciiTheme="minorHAnsi" w:hAnsiTheme="minorHAnsi" w:cstheme="minorHAnsi"/>
                <w:b/>
                <w:bCs/>
                <w:color w:val="800080"/>
                <w:u w:val="single"/>
              </w:rPr>
            </w:pPr>
            <w:bookmarkStart w:id="6" w:name="_Hlk131511772"/>
            <w:r w:rsidRPr="00787AF3">
              <w:rPr>
                <w:rFonts w:asciiTheme="minorHAnsi" w:hAnsiTheme="minorHAnsi" w:cstheme="minorHAnsi"/>
                <w:b/>
                <w:bCs/>
                <w:color w:val="800080"/>
                <w:u w:val="single"/>
              </w:rPr>
              <w:t xml:space="preserve">PSHE/RSE: Following </w:t>
            </w:r>
            <w:proofErr w:type="spellStart"/>
            <w:r w:rsidRPr="00787AF3">
              <w:rPr>
                <w:rFonts w:asciiTheme="minorHAnsi" w:hAnsiTheme="minorHAnsi" w:cstheme="minorHAnsi"/>
                <w:b/>
                <w:bCs/>
                <w:color w:val="800080"/>
                <w:u w:val="single"/>
              </w:rPr>
              <w:t>TenTen</w:t>
            </w:r>
            <w:proofErr w:type="spellEnd"/>
            <w:r w:rsidRPr="00787AF3">
              <w:rPr>
                <w:rFonts w:asciiTheme="minorHAnsi" w:hAnsiTheme="minorHAnsi" w:cstheme="minorHAnsi"/>
                <w:b/>
                <w:bCs/>
                <w:color w:val="800080"/>
                <w:u w:val="single"/>
              </w:rPr>
              <w:t xml:space="preserve"> Life to the Full.</w:t>
            </w:r>
          </w:p>
          <w:p w14:paraId="2AB2CE97" w14:textId="77777777" w:rsidR="003006BC" w:rsidRPr="00787AF3" w:rsidRDefault="003006BC" w:rsidP="003006BC">
            <w:pPr>
              <w:rPr>
                <w:rFonts w:asciiTheme="minorHAnsi" w:hAnsiTheme="minorHAnsi" w:cstheme="minorHAnsi"/>
                <w:b/>
                <w:bCs/>
              </w:rPr>
            </w:pPr>
            <w:r w:rsidRPr="00787AF3">
              <w:rPr>
                <w:rFonts w:asciiTheme="minorHAnsi" w:hAnsiTheme="minorHAnsi" w:cstheme="minorHAnsi"/>
                <w:b/>
                <w:bCs/>
              </w:rPr>
              <w:t>Module 3: Created to Live in Community</w:t>
            </w:r>
          </w:p>
          <w:p w14:paraId="4A625D1A" w14:textId="28AC4D53" w:rsidR="009E7977" w:rsidRPr="00787AF3" w:rsidRDefault="003006BC" w:rsidP="003006BC">
            <w:pPr>
              <w:rPr>
                <w:rFonts w:asciiTheme="minorHAnsi" w:hAnsiTheme="minorHAnsi" w:cstheme="minorHAnsi"/>
                <w:b/>
                <w:bCs/>
                <w:color w:val="800080"/>
                <w:u w:val="single"/>
              </w:rPr>
            </w:pPr>
            <w:r w:rsidRPr="00787AF3">
              <w:rPr>
                <w:rFonts w:asciiTheme="minorHAnsi" w:hAnsiTheme="minorHAnsi" w:cstheme="minorHAnsi"/>
              </w:rPr>
              <w:t>C</w:t>
            </w:r>
            <w:bookmarkStart w:id="7" w:name="_Hlk131512347"/>
            <w:r w:rsidRPr="00787AF3">
              <w:rPr>
                <w:rFonts w:asciiTheme="minorHAnsi" w:hAnsiTheme="minorHAnsi" w:cstheme="minorHAnsi"/>
              </w:rPr>
              <w:t>reated to Live in Community explores the individual’s relationship with the wider world. Here we explore how human beings are relational by nature and are called to love others in the wider community through service, through dialogue and through working for the Common Good</w:t>
            </w:r>
            <w:bookmarkEnd w:id="7"/>
          </w:p>
        </w:tc>
      </w:tr>
      <w:bookmarkEnd w:id="6"/>
      <w:bookmarkEnd w:id="0"/>
    </w:tbl>
    <w:p w14:paraId="6DFB9E20" w14:textId="77777777" w:rsidR="00D37C3E" w:rsidRPr="00787AF3" w:rsidRDefault="00D37C3E">
      <w:pPr>
        <w:rPr>
          <w:rFonts w:asciiTheme="minorHAnsi" w:hAnsiTheme="minorHAnsi" w:cstheme="minorHAnsi"/>
        </w:rPr>
      </w:pPr>
    </w:p>
    <w:sectPr w:rsidR="00D37C3E" w:rsidRPr="00787AF3" w:rsidSect="00C80873">
      <w:headerReference w:type="default" r:id="rId7"/>
      <w:pgSz w:w="16838" w:h="11906" w:orient="landscape"/>
      <w:pgMar w:top="1258" w:right="1440" w:bottom="26" w:left="1440" w:header="36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C8ADA" w14:textId="77777777" w:rsidR="0006227C" w:rsidRDefault="0006227C">
      <w:r>
        <w:separator/>
      </w:r>
    </w:p>
  </w:endnote>
  <w:endnote w:type="continuationSeparator" w:id="0">
    <w:p w14:paraId="1FFFB096" w14:textId="77777777" w:rsidR="0006227C" w:rsidRDefault="0006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F1CB6" w14:textId="77777777" w:rsidR="0006227C" w:rsidRDefault="0006227C">
      <w:r>
        <w:separator/>
      </w:r>
    </w:p>
  </w:footnote>
  <w:footnote w:type="continuationSeparator" w:id="0">
    <w:p w14:paraId="0868549D" w14:textId="77777777" w:rsidR="0006227C" w:rsidRDefault="00062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FEAB5" w14:textId="77777777" w:rsidR="00F6048B" w:rsidRPr="00B72949" w:rsidRDefault="00F6048B" w:rsidP="00D37C3E">
    <w:pPr>
      <w:pStyle w:val="Header"/>
      <w:jc w:val="center"/>
      <w:rPr>
        <w:rFonts w:ascii="Arial" w:hAnsi="Arial" w:cs="Arial"/>
        <w:b/>
        <w:u w:val="single"/>
      </w:rPr>
    </w:pPr>
    <w:r>
      <w:rPr>
        <w:rFonts w:ascii="Arial" w:hAnsi="Arial" w:cs="Arial"/>
        <w:b/>
        <w:u w:val="single"/>
      </w:rPr>
      <w:t>ST MARY’S</w:t>
    </w:r>
    <w:r w:rsidRPr="00B72949">
      <w:rPr>
        <w:rFonts w:ascii="Arial" w:hAnsi="Arial" w:cs="Arial"/>
        <w:b/>
        <w:u w:val="single"/>
      </w:rPr>
      <w:t xml:space="preserve"> PRIMARY SCHOOL</w:t>
    </w:r>
  </w:p>
  <w:p w14:paraId="36A372E5" w14:textId="77777777" w:rsidR="00783664" w:rsidRDefault="00F6048B" w:rsidP="00D37C3E">
    <w:pPr>
      <w:pStyle w:val="Header"/>
      <w:jc w:val="center"/>
      <w:rPr>
        <w:rFonts w:ascii="Arial" w:hAnsi="Arial" w:cs="Arial"/>
        <w:b/>
        <w:u w:val="single"/>
      </w:rPr>
    </w:pPr>
    <w:r>
      <w:rPr>
        <w:rFonts w:ascii="Arial" w:hAnsi="Arial" w:cs="Arial"/>
        <w:b/>
        <w:u w:val="single"/>
      </w:rPr>
      <w:t>YEAR 2</w:t>
    </w:r>
    <w:r w:rsidRPr="00B72949">
      <w:rPr>
        <w:rFonts w:ascii="Arial" w:hAnsi="Arial" w:cs="Arial"/>
        <w:b/>
        <w:u w:val="single"/>
      </w:rPr>
      <w:t xml:space="preserve"> </w:t>
    </w:r>
  </w:p>
  <w:p w14:paraId="7496C852" w14:textId="657242F2" w:rsidR="00F6048B" w:rsidRPr="00B72949" w:rsidRDefault="00F6048B" w:rsidP="00D37C3E">
    <w:pPr>
      <w:pStyle w:val="Header"/>
      <w:jc w:val="center"/>
      <w:rPr>
        <w:rFonts w:ascii="Arial" w:hAnsi="Arial" w:cs="Arial"/>
        <w:b/>
        <w:u w:val="single"/>
      </w:rPr>
    </w:pPr>
    <w:r>
      <w:rPr>
        <w:rFonts w:ascii="Arial" w:hAnsi="Arial" w:cs="Arial"/>
        <w:b/>
        <w:u w:val="single"/>
      </w:rPr>
      <w:t xml:space="preserve">MISS </w:t>
    </w:r>
    <w:r w:rsidR="003006BC">
      <w:rPr>
        <w:rFonts w:ascii="Arial" w:hAnsi="Arial" w:cs="Arial"/>
        <w:b/>
        <w:u w:val="single"/>
      </w:rPr>
      <w:t xml:space="preserve">SHEEHAN </w:t>
    </w:r>
    <w:r w:rsidR="00F61EA4">
      <w:rPr>
        <w:rFonts w:ascii="Arial" w:hAnsi="Arial" w:cs="Arial"/>
        <w:b/>
        <w:u w:val="single"/>
      </w:rPr>
      <w:t>&amp; MS SOTO</w:t>
    </w:r>
  </w:p>
  <w:p w14:paraId="1D9C7FF0" w14:textId="7AE8592F" w:rsidR="00F6048B" w:rsidRPr="00B72949" w:rsidRDefault="008932CD" w:rsidP="00D37C3E">
    <w:pPr>
      <w:pStyle w:val="Header"/>
      <w:jc w:val="center"/>
      <w:rPr>
        <w:rFonts w:ascii="Arial" w:hAnsi="Arial" w:cs="Arial"/>
        <w:b/>
        <w:u w:val="single"/>
      </w:rPr>
    </w:pPr>
    <w:r>
      <w:rPr>
        <w:rFonts w:ascii="Arial" w:hAnsi="Arial" w:cs="Arial"/>
        <w:b/>
        <w:u w:val="single"/>
      </w:rPr>
      <w:t xml:space="preserve">Summer </w:t>
    </w:r>
    <w:r w:rsidR="003006BC">
      <w:rPr>
        <w:rFonts w:ascii="Arial" w:hAnsi="Arial" w:cs="Arial"/>
        <w:b/>
        <w:u w:val="single"/>
      </w:rPr>
      <w:t>202</w:t>
    </w:r>
    <w:r w:rsidR="00787AF3">
      <w:rPr>
        <w:rFonts w:ascii="Arial" w:hAnsi="Arial" w:cs="Arial"/>
        <w:b/>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6A30"/>
    <w:multiLevelType w:val="hybridMultilevel"/>
    <w:tmpl w:val="DF1AA134"/>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E23D0"/>
    <w:multiLevelType w:val="hybridMultilevel"/>
    <w:tmpl w:val="4948E3EA"/>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55404"/>
    <w:multiLevelType w:val="hybridMultilevel"/>
    <w:tmpl w:val="C07CC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01FBE"/>
    <w:multiLevelType w:val="hybridMultilevel"/>
    <w:tmpl w:val="F3E4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05F20"/>
    <w:multiLevelType w:val="hybridMultilevel"/>
    <w:tmpl w:val="1EBC78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DB6E31"/>
    <w:multiLevelType w:val="hybridMultilevel"/>
    <w:tmpl w:val="AF142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6198F"/>
    <w:multiLevelType w:val="hybridMultilevel"/>
    <w:tmpl w:val="7924C778"/>
    <w:lvl w:ilvl="0" w:tplc="F3189BDC">
      <w:start w:val="1"/>
      <w:numFmt w:val="bullet"/>
      <w:lvlText w:val=""/>
      <w:lvlJc w:val="left"/>
      <w:pPr>
        <w:tabs>
          <w:tab w:val="num" w:pos="720"/>
        </w:tabs>
        <w:ind w:left="720" w:hanging="360"/>
      </w:pPr>
      <w:rPr>
        <w:rFonts w:ascii="Symbol" w:hAnsi="Symbol" w:hint="default"/>
      </w:rPr>
    </w:lvl>
    <w:lvl w:ilvl="1" w:tplc="B7304E2C" w:tentative="1">
      <w:start w:val="1"/>
      <w:numFmt w:val="bullet"/>
      <w:lvlText w:val="o"/>
      <w:lvlJc w:val="left"/>
      <w:pPr>
        <w:tabs>
          <w:tab w:val="num" w:pos="1440"/>
        </w:tabs>
        <w:ind w:left="1440" w:hanging="360"/>
      </w:pPr>
      <w:rPr>
        <w:rFonts w:ascii="Courier New" w:hAnsi="Courier New" w:cs="Courier New" w:hint="default"/>
      </w:rPr>
    </w:lvl>
    <w:lvl w:ilvl="2" w:tplc="5672B50C" w:tentative="1">
      <w:start w:val="1"/>
      <w:numFmt w:val="bullet"/>
      <w:lvlText w:val=""/>
      <w:lvlJc w:val="left"/>
      <w:pPr>
        <w:tabs>
          <w:tab w:val="num" w:pos="2160"/>
        </w:tabs>
        <w:ind w:left="2160" w:hanging="360"/>
      </w:pPr>
      <w:rPr>
        <w:rFonts w:ascii="Wingdings" w:hAnsi="Wingdings" w:hint="default"/>
      </w:rPr>
    </w:lvl>
    <w:lvl w:ilvl="3" w:tplc="19367ABA" w:tentative="1">
      <w:start w:val="1"/>
      <w:numFmt w:val="bullet"/>
      <w:lvlText w:val=""/>
      <w:lvlJc w:val="left"/>
      <w:pPr>
        <w:tabs>
          <w:tab w:val="num" w:pos="2880"/>
        </w:tabs>
        <w:ind w:left="2880" w:hanging="360"/>
      </w:pPr>
      <w:rPr>
        <w:rFonts w:ascii="Symbol" w:hAnsi="Symbol" w:hint="default"/>
      </w:rPr>
    </w:lvl>
    <w:lvl w:ilvl="4" w:tplc="91B8DA4E" w:tentative="1">
      <w:start w:val="1"/>
      <w:numFmt w:val="bullet"/>
      <w:lvlText w:val="o"/>
      <w:lvlJc w:val="left"/>
      <w:pPr>
        <w:tabs>
          <w:tab w:val="num" w:pos="3600"/>
        </w:tabs>
        <w:ind w:left="3600" w:hanging="360"/>
      </w:pPr>
      <w:rPr>
        <w:rFonts w:ascii="Courier New" w:hAnsi="Courier New" w:cs="Courier New" w:hint="default"/>
      </w:rPr>
    </w:lvl>
    <w:lvl w:ilvl="5" w:tplc="A2669292" w:tentative="1">
      <w:start w:val="1"/>
      <w:numFmt w:val="bullet"/>
      <w:lvlText w:val=""/>
      <w:lvlJc w:val="left"/>
      <w:pPr>
        <w:tabs>
          <w:tab w:val="num" w:pos="4320"/>
        </w:tabs>
        <w:ind w:left="4320" w:hanging="360"/>
      </w:pPr>
      <w:rPr>
        <w:rFonts w:ascii="Wingdings" w:hAnsi="Wingdings" w:hint="default"/>
      </w:rPr>
    </w:lvl>
    <w:lvl w:ilvl="6" w:tplc="91EEC604" w:tentative="1">
      <w:start w:val="1"/>
      <w:numFmt w:val="bullet"/>
      <w:lvlText w:val=""/>
      <w:lvlJc w:val="left"/>
      <w:pPr>
        <w:tabs>
          <w:tab w:val="num" w:pos="5040"/>
        </w:tabs>
        <w:ind w:left="5040" w:hanging="360"/>
      </w:pPr>
      <w:rPr>
        <w:rFonts w:ascii="Symbol" w:hAnsi="Symbol" w:hint="default"/>
      </w:rPr>
    </w:lvl>
    <w:lvl w:ilvl="7" w:tplc="459ABBB8" w:tentative="1">
      <w:start w:val="1"/>
      <w:numFmt w:val="bullet"/>
      <w:lvlText w:val="o"/>
      <w:lvlJc w:val="left"/>
      <w:pPr>
        <w:tabs>
          <w:tab w:val="num" w:pos="5760"/>
        </w:tabs>
        <w:ind w:left="5760" w:hanging="360"/>
      </w:pPr>
      <w:rPr>
        <w:rFonts w:ascii="Courier New" w:hAnsi="Courier New" w:cs="Courier New" w:hint="default"/>
      </w:rPr>
    </w:lvl>
    <w:lvl w:ilvl="8" w:tplc="1E0869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302BE6"/>
    <w:multiLevelType w:val="hybridMultilevel"/>
    <w:tmpl w:val="D548ABD4"/>
    <w:lvl w:ilvl="0" w:tplc="3052302E">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D38B2"/>
    <w:multiLevelType w:val="hybridMultilevel"/>
    <w:tmpl w:val="97A4DBCE"/>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927D4"/>
    <w:multiLevelType w:val="hybridMultilevel"/>
    <w:tmpl w:val="56C6795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693332"/>
    <w:multiLevelType w:val="hybridMultilevel"/>
    <w:tmpl w:val="6A7474C4"/>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E5237"/>
    <w:multiLevelType w:val="multilevel"/>
    <w:tmpl w:val="936E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440FE0"/>
    <w:multiLevelType w:val="hybridMultilevel"/>
    <w:tmpl w:val="7F6E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4C52BF"/>
    <w:multiLevelType w:val="hybridMultilevel"/>
    <w:tmpl w:val="3BFEEB34"/>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0375CC"/>
    <w:multiLevelType w:val="hybridMultilevel"/>
    <w:tmpl w:val="BB4CCCE8"/>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2F6B33"/>
    <w:multiLevelType w:val="hybridMultilevel"/>
    <w:tmpl w:val="AEBE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9D57BC"/>
    <w:multiLevelType w:val="hybridMultilevel"/>
    <w:tmpl w:val="391C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3B6783"/>
    <w:multiLevelType w:val="hybridMultilevel"/>
    <w:tmpl w:val="AF142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622CC0"/>
    <w:multiLevelType w:val="hybridMultilevel"/>
    <w:tmpl w:val="F9A03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E5C30CB"/>
    <w:multiLevelType w:val="hybridMultilevel"/>
    <w:tmpl w:val="45DA1B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315376EB"/>
    <w:multiLevelType w:val="singleLevel"/>
    <w:tmpl w:val="FDE4E000"/>
    <w:lvl w:ilvl="0">
      <w:start w:val="1"/>
      <w:numFmt w:val="bullet"/>
      <w:lvlText w:val=""/>
      <w:lvlJc w:val="left"/>
      <w:pPr>
        <w:tabs>
          <w:tab w:val="num" w:pos="1080"/>
        </w:tabs>
        <w:ind w:left="72" w:hanging="72"/>
      </w:pPr>
      <w:rPr>
        <w:rFonts w:ascii="Wingdings" w:hAnsi="Wingdings" w:hint="default"/>
        <w:b w:val="0"/>
        <w:i w:val="0"/>
        <w:sz w:val="96"/>
      </w:rPr>
    </w:lvl>
  </w:abstractNum>
  <w:abstractNum w:abstractNumId="21" w15:restartNumberingAfterBreak="0">
    <w:nsid w:val="338B2647"/>
    <w:multiLevelType w:val="multilevel"/>
    <w:tmpl w:val="4EB4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B635F2"/>
    <w:multiLevelType w:val="hybridMultilevel"/>
    <w:tmpl w:val="6F96682E"/>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D94B79"/>
    <w:multiLevelType w:val="hybridMultilevel"/>
    <w:tmpl w:val="6DBE7520"/>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1451B8"/>
    <w:multiLevelType w:val="hybridMultilevel"/>
    <w:tmpl w:val="7566496C"/>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B12CCA"/>
    <w:multiLevelType w:val="hybridMultilevel"/>
    <w:tmpl w:val="155E1758"/>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8606F5"/>
    <w:multiLevelType w:val="hybridMultilevel"/>
    <w:tmpl w:val="2A32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E0625B"/>
    <w:multiLevelType w:val="hybridMultilevel"/>
    <w:tmpl w:val="04487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1394A"/>
    <w:multiLevelType w:val="hybridMultilevel"/>
    <w:tmpl w:val="24CCFFE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4AF036C"/>
    <w:multiLevelType w:val="hybridMultilevel"/>
    <w:tmpl w:val="C62E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87B9F"/>
    <w:multiLevelType w:val="hybridMultilevel"/>
    <w:tmpl w:val="8E40B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84371"/>
    <w:multiLevelType w:val="hybridMultilevel"/>
    <w:tmpl w:val="F0D0FD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F271CEE"/>
    <w:multiLevelType w:val="singleLevel"/>
    <w:tmpl w:val="AF9A1FD6"/>
    <w:lvl w:ilvl="0">
      <w:start w:val="1"/>
      <w:numFmt w:val="bullet"/>
      <w:lvlText w:val=""/>
      <w:lvlJc w:val="left"/>
      <w:pPr>
        <w:tabs>
          <w:tab w:val="num" w:pos="360"/>
        </w:tabs>
        <w:ind w:left="72" w:hanging="72"/>
      </w:pPr>
      <w:rPr>
        <w:rFonts w:ascii="Webdings" w:hAnsi="Webdings" w:hint="default"/>
        <w:b w:val="0"/>
        <w:i w:val="0"/>
        <w:sz w:val="20"/>
      </w:rPr>
    </w:lvl>
  </w:abstractNum>
  <w:abstractNum w:abstractNumId="33" w15:restartNumberingAfterBreak="0">
    <w:nsid w:val="62B051EA"/>
    <w:multiLevelType w:val="hybridMultilevel"/>
    <w:tmpl w:val="A92EB650"/>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619EA"/>
    <w:multiLevelType w:val="hybridMultilevel"/>
    <w:tmpl w:val="B622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A44E8D"/>
    <w:multiLevelType w:val="hybridMultilevel"/>
    <w:tmpl w:val="758A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492429"/>
    <w:multiLevelType w:val="hybridMultilevel"/>
    <w:tmpl w:val="E31C630C"/>
    <w:lvl w:ilvl="0" w:tplc="2DF21BF4">
      <w:start w:val="1"/>
      <w:numFmt w:val="bullet"/>
      <w:lvlText w:val=""/>
      <w:lvlJc w:val="left"/>
      <w:pPr>
        <w:tabs>
          <w:tab w:val="num" w:pos="720"/>
        </w:tabs>
        <w:ind w:left="720" w:hanging="360"/>
      </w:pPr>
      <w:rPr>
        <w:rFonts w:ascii="Symbol" w:hAnsi="Symbol" w:hint="default"/>
      </w:rPr>
    </w:lvl>
    <w:lvl w:ilvl="1" w:tplc="A8E288C0" w:tentative="1">
      <w:start w:val="1"/>
      <w:numFmt w:val="bullet"/>
      <w:lvlText w:val="o"/>
      <w:lvlJc w:val="left"/>
      <w:pPr>
        <w:tabs>
          <w:tab w:val="num" w:pos="1440"/>
        </w:tabs>
        <w:ind w:left="1440" w:hanging="360"/>
      </w:pPr>
      <w:rPr>
        <w:rFonts w:ascii="Courier New" w:hAnsi="Courier New" w:cs="Courier New" w:hint="default"/>
      </w:rPr>
    </w:lvl>
    <w:lvl w:ilvl="2" w:tplc="9C0AC13C" w:tentative="1">
      <w:start w:val="1"/>
      <w:numFmt w:val="bullet"/>
      <w:lvlText w:val=""/>
      <w:lvlJc w:val="left"/>
      <w:pPr>
        <w:tabs>
          <w:tab w:val="num" w:pos="2160"/>
        </w:tabs>
        <w:ind w:left="2160" w:hanging="360"/>
      </w:pPr>
      <w:rPr>
        <w:rFonts w:ascii="Wingdings" w:hAnsi="Wingdings" w:hint="default"/>
      </w:rPr>
    </w:lvl>
    <w:lvl w:ilvl="3" w:tplc="A5C2740A" w:tentative="1">
      <w:start w:val="1"/>
      <w:numFmt w:val="bullet"/>
      <w:lvlText w:val=""/>
      <w:lvlJc w:val="left"/>
      <w:pPr>
        <w:tabs>
          <w:tab w:val="num" w:pos="2880"/>
        </w:tabs>
        <w:ind w:left="2880" w:hanging="360"/>
      </w:pPr>
      <w:rPr>
        <w:rFonts w:ascii="Symbol" w:hAnsi="Symbol" w:hint="default"/>
      </w:rPr>
    </w:lvl>
    <w:lvl w:ilvl="4" w:tplc="3C6ED5DE" w:tentative="1">
      <w:start w:val="1"/>
      <w:numFmt w:val="bullet"/>
      <w:lvlText w:val="o"/>
      <w:lvlJc w:val="left"/>
      <w:pPr>
        <w:tabs>
          <w:tab w:val="num" w:pos="3600"/>
        </w:tabs>
        <w:ind w:left="3600" w:hanging="360"/>
      </w:pPr>
      <w:rPr>
        <w:rFonts w:ascii="Courier New" w:hAnsi="Courier New" w:cs="Courier New" w:hint="default"/>
      </w:rPr>
    </w:lvl>
    <w:lvl w:ilvl="5" w:tplc="5978A916" w:tentative="1">
      <w:start w:val="1"/>
      <w:numFmt w:val="bullet"/>
      <w:lvlText w:val=""/>
      <w:lvlJc w:val="left"/>
      <w:pPr>
        <w:tabs>
          <w:tab w:val="num" w:pos="4320"/>
        </w:tabs>
        <w:ind w:left="4320" w:hanging="360"/>
      </w:pPr>
      <w:rPr>
        <w:rFonts w:ascii="Wingdings" w:hAnsi="Wingdings" w:hint="default"/>
      </w:rPr>
    </w:lvl>
    <w:lvl w:ilvl="6" w:tplc="5068350E" w:tentative="1">
      <w:start w:val="1"/>
      <w:numFmt w:val="bullet"/>
      <w:lvlText w:val=""/>
      <w:lvlJc w:val="left"/>
      <w:pPr>
        <w:tabs>
          <w:tab w:val="num" w:pos="5040"/>
        </w:tabs>
        <w:ind w:left="5040" w:hanging="360"/>
      </w:pPr>
      <w:rPr>
        <w:rFonts w:ascii="Symbol" w:hAnsi="Symbol" w:hint="default"/>
      </w:rPr>
    </w:lvl>
    <w:lvl w:ilvl="7" w:tplc="BB86B6A0" w:tentative="1">
      <w:start w:val="1"/>
      <w:numFmt w:val="bullet"/>
      <w:lvlText w:val="o"/>
      <w:lvlJc w:val="left"/>
      <w:pPr>
        <w:tabs>
          <w:tab w:val="num" w:pos="5760"/>
        </w:tabs>
        <w:ind w:left="5760" w:hanging="360"/>
      </w:pPr>
      <w:rPr>
        <w:rFonts w:ascii="Courier New" w:hAnsi="Courier New" w:cs="Courier New" w:hint="default"/>
      </w:rPr>
    </w:lvl>
    <w:lvl w:ilvl="8" w:tplc="8E2818D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561D9B"/>
    <w:multiLevelType w:val="hybridMultilevel"/>
    <w:tmpl w:val="F46E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F54E94"/>
    <w:multiLevelType w:val="hybridMultilevel"/>
    <w:tmpl w:val="900E0C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6A577C3"/>
    <w:multiLevelType w:val="hybridMultilevel"/>
    <w:tmpl w:val="69DE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4F2386"/>
    <w:multiLevelType w:val="hybridMultilevel"/>
    <w:tmpl w:val="F456100E"/>
    <w:lvl w:ilvl="0" w:tplc="54DA856C">
      <w:start w:val="1"/>
      <w:numFmt w:val="lowerLetter"/>
      <w:lvlText w:val="%1."/>
      <w:lvlJc w:val="left"/>
      <w:pPr>
        <w:ind w:left="720" w:hanging="360"/>
      </w:pPr>
    </w:lvl>
    <w:lvl w:ilvl="1" w:tplc="053AC53E">
      <w:start w:val="1"/>
      <w:numFmt w:val="lowerLetter"/>
      <w:lvlText w:val="%2."/>
      <w:lvlJc w:val="left"/>
      <w:pPr>
        <w:ind w:left="1440" w:hanging="360"/>
      </w:pPr>
    </w:lvl>
    <w:lvl w:ilvl="2" w:tplc="5BE4A7B2">
      <w:start w:val="1"/>
      <w:numFmt w:val="lowerRoman"/>
      <w:lvlText w:val="%3."/>
      <w:lvlJc w:val="right"/>
      <w:pPr>
        <w:ind w:left="2160" w:hanging="180"/>
      </w:pPr>
    </w:lvl>
    <w:lvl w:ilvl="3" w:tplc="0B54E90C">
      <w:start w:val="1"/>
      <w:numFmt w:val="decimal"/>
      <w:lvlText w:val="%4."/>
      <w:lvlJc w:val="left"/>
      <w:pPr>
        <w:ind w:left="2880" w:hanging="360"/>
      </w:pPr>
    </w:lvl>
    <w:lvl w:ilvl="4" w:tplc="FE129572">
      <w:start w:val="1"/>
      <w:numFmt w:val="lowerLetter"/>
      <w:lvlText w:val="%5."/>
      <w:lvlJc w:val="left"/>
      <w:pPr>
        <w:ind w:left="3600" w:hanging="360"/>
      </w:pPr>
    </w:lvl>
    <w:lvl w:ilvl="5" w:tplc="BC6C200E">
      <w:start w:val="1"/>
      <w:numFmt w:val="lowerRoman"/>
      <w:lvlText w:val="%6."/>
      <w:lvlJc w:val="right"/>
      <w:pPr>
        <w:ind w:left="4320" w:hanging="180"/>
      </w:pPr>
    </w:lvl>
    <w:lvl w:ilvl="6" w:tplc="FA1488CC">
      <w:start w:val="1"/>
      <w:numFmt w:val="decimal"/>
      <w:lvlText w:val="%7."/>
      <w:lvlJc w:val="left"/>
      <w:pPr>
        <w:ind w:left="5040" w:hanging="360"/>
      </w:pPr>
    </w:lvl>
    <w:lvl w:ilvl="7" w:tplc="764E2BBE">
      <w:start w:val="1"/>
      <w:numFmt w:val="lowerLetter"/>
      <w:lvlText w:val="%8."/>
      <w:lvlJc w:val="left"/>
      <w:pPr>
        <w:ind w:left="5760" w:hanging="360"/>
      </w:pPr>
    </w:lvl>
    <w:lvl w:ilvl="8" w:tplc="80ACDD9A">
      <w:start w:val="1"/>
      <w:numFmt w:val="lowerRoman"/>
      <w:lvlText w:val="%9."/>
      <w:lvlJc w:val="right"/>
      <w:pPr>
        <w:ind w:left="6480" w:hanging="180"/>
      </w:pPr>
    </w:lvl>
  </w:abstractNum>
  <w:abstractNum w:abstractNumId="41" w15:restartNumberingAfterBreak="0">
    <w:nsid w:val="7A793CAF"/>
    <w:multiLevelType w:val="hybridMultilevel"/>
    <w:tmpl w:val="9F7A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C05AC5"/>
    <w:multiLevelType w:val="hybridMultilevel"/>
    <w:tmpl w:val="153E580A"/>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8D67F4"/>
    <w:multiLevelType w:val="hybridMultilevel"/>
    <w:tmpl w:val="7E92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D91B2E"/>
    <w:multiLevelType w:val="hybridMultilevel"/>
    <w:tmpl w:val="C9FE98A6"/>
    <w:lvl w:ilvl="0" w:tplc="C22ED33C">
      <w:start w:val="1"/>
      <w:numFmt w:val="bullet"/>
      <w:lvlText w:val=""/>
      <w:lvlJc w:val="left"/>
      <w:pPr>
        <w:ind w:left="720" w:hanging="360"/>
      </w:pPr>
      <w:rPr>
        <w:rFonts w:ascii="Symbol" w:hAnsi="Symbol" w:hint="default"/>
      </w:rPr>
    </w:lvl>
    <w:lvl w:ilvl="1" w:tplc="48E86090">
      <w:start w:val="1"/>
      <w:numFmt w:val="bullet"/>
      <w:lvlText w:val="o"/>
      <w:lvlJc w:val="left"/>
      <w:pPr>
        <w:ind w:left="1440" w:hanging="360"/>
      </w:pPr>
      <w:rPr>
        <w:rFonts w:ascii="Courier New" w:hAnsi="Courier New" w:hint="default"/>
      </w:rPr>
    </w:lvl>
    <w:lvl w:ilvl="2" w:tplc="F5209172">
      <w:start w:val="1"/>
      <w:numFmt w:val="bullet"/>
      <w:lvlText w:val=""/>
      <w:lvlJc w:val="left"/>
      <w:pPr>
        <w:ind w:left="2160" w:hanging="360"/>
      </w:pPr>
      <w:rPr>
        <w:rFonts w:ascii="Wingdings" w:hAnsi="Wingdings" w:hint="default"/>
      </w:rPr>
    </w:lvl>
    <w:lvl w:ilvl="3" w:tplc="4218E3AE">
      <w:start w:val="1"/>
      <w:numFmt w:val="bullet"/>
      <w:lvlText w:val=""/>
      <w:lvlJc w:val="left"/>
      <w:pPr>
        <w:ind w:left="2880" w:hanging="360"/>
      </w:pPr>
      <w:rPr>
        <w:rFonts w:ascii="Symbol" w:hAnsi="Symbol" w:hint="default"/>
      </w:rPr>
    </w:lvl>
    <w:lvl w:ilvl="4" w:tplc="39E2F1F2">
      <w:start w:val="1"/>
      <w:numFmt w:val="bullet"/>
      <w:lvlText w:val="o"/>
      <w:lvlJc w:val="left"/>
      <w:pPr>
        <w:ind w:left="3600" w:hanging="360"/>
      </w:pPr>
      <w:rPr>
        <w:rFonts w:ascii="Courier New" w:hAnsi="Courier New" w:hint="default"/>
      </w:rPr>
    </w:lvl>
    <w:lvl w:ilvl="5" w:tplc="65A4ADF8">
      <w:start w:val="1"/>
      <w:numFmt w:val="bullet"/>
      <w:lvlText w:val=""/>
      <w:lvlJc w:val="left"/>
      <w:pPr>
        <w:ind w:left="4320" w:hanging="360"/>
      </w:pPr>
      <w:rPr>
        <w:rFonts w:ascii="Wingdings" w:hAnsi="Wingdings" w:hint="default"/>
      </w:rPr>
    </w:lvl>
    <w:lvl w:ilvl="6" w:tplc="8BF47326">
      <w:start w:val="1"/>
      <w:numFmt w:val="bullet"/>
      <w:lvlText w:val=""/>
      <w:lvlJc w:val="left"/>
      <w:pPr>
        <w:ind w:left="5040" w:hanging="360"/>
      </w:pPr>
      <w:rPr>
        <w:rFonts w:ascii="Symbol" w:hAnsi="Symbol" w:hint="default"/>
      </w:rPr>
    </w:lvl>
    <w:lvl w:ilvl="7" w:tplc="E848C206">
      <w:start w:val="1"/>
      <w:numFmt w:val="bullet"/>
      <w:lvlText w:val="o"/>
      <w:lvlJc w:val="left"/>
      <w:pPr>
        <w:ind w:left="5760" w:hanging="360"/>
      </w:pPr>
      <w:rPr>
        <w:rFonts w:ascii="Courier New" w:hAnsi="Courier New" w:hint="default"/>
      </w:rPr>
    </w:lvl>
    <w:lvl w:ilvl="8" w:tplc="0C5A1604">
      <w:start w:val="1"/>
      <w:numFmt w:val="bullet"/>
      <w:lvlText w:val=""/>
      <w:lvlJc w:val="left"/>
      <w:pPr>
        <w:ind w:left="6480" w:hanging="360"/>
      </w:pPr>
      <w:rPr>
        <w:rFonts w:ascii="Wingdings" w:hAnsi="Wingdings" w:hint="default"/>
      </w:rPr>
    </w:lvl>
  </w:abstractNum>
  <w:num w:numId="1">
    <w:abstractNumId w:val="44"/>
  </w:num>
  <w:num w:numId="2">
    <w:abstractNumId w:val="40"/>
  </w:num>
  <w:num w:numId="3">
    <w:abstractNumId w:val="36"/>
  </w:num>
  <w:num w:numId="4">
    <w:abstractNumId w:val="6"/>
  </w:num>
  <w:num w:numId="5">
    <w:abstractNumId w:val="20"/>
  </w:num>
  <w:num w:numId="6">
    <w:abstractNumId w:val="32"/>
  </w:num>
  <w:num w:numId="7">
    <w:abstractNumId w:val="24"/>
  </w:num>
  <w:num w:numId="8">
    <w:abstractNumId w:val="10"/>
  </w:num>
  <w:num w:numId="9">
    <w:abstractNumId w:val="33"/>
  </w:num>
  <w:num w:numId="10">
    <w:abstractNumId w:val="25"/>
  </w:num>
  <w:num w:numId="11">
    <w:abstractNumId w:val="23"/>
  </w:num>
  <w:num w:numId="12">
    <w:abstractNumId w:val="8"/>
  </w:num>
  <w:num w:numId="13">
    <w:abstractNumId w:val="1"/>
  </w:num>
  <w:num w:numId="14">
    <w:abstractNumId w:val="13"/>
  </w:num>
  <w:num w:numId="15">
    <w:abstractNumId w:val="42"/>
  </w:num>
  <w:num w:numId="16">
    <w:abstractNumId w:val="0"/>
  </w:num>
  <w:num w:numId="17">
    <w:abstractNumId w:val="14"/>
  </w:num>
  <w:num w:numId="18">
    <w:abstractNumId w:val="22"/>
  </w:num>
  <w:num w:numId="19">
    <w:abstractNumId w:val="16"/>
  </w:num>
  <w:num w:numId="20">
    <w:abstractNumId w:val="29"/>
  </w:num>
  <w:num w:numId="21">
    <w:abstractNumId w:val="43"/>
  </w:num>
  <w:num w:numId="22">
    <w:abstractNumId w:val="30"/>
  </w:num>
  <w:num w:numId="23">
    <w:abstractNumId w:val="39"/>
  </w:num>
  <w:num w:numId="24">
    <w:abstractNumId w:val="5"/>
  </w:num>
  <w:num w:numId="25">
    <w:abstractNumId w:val="17"/>
  </w:num>
  <w:num w:numId="26">
    <w:abstractNumId w:val="18"/>
  </w:num>
  <w:num w:numId="27">
    <w:abstractNumId w:val="27"/>
  </w:num>
  <w:num w:numId="28">
    <w:abstractNumId w:val="9"/>
  </w:num>
  <w:num w:numId="29">
    <w:abstractNumId w:val="28"/>
  </w:num>
  <w:num w:numId="30">
    <w:abstractNumId w:val="2"/>
  </w:num>
  <w:num w:numId="31">
    <w:abstractNumId w:val="34"/>
  </w:num>
  <w:num w:numId="32">
    <w:abstractNumId w:val="37"/>
  </w:num>
  <w:num w:numId="33">
    <w:abstractNumId w:val="15"/>
  </w:num>
  <w:num w:numId="34">
    <w:abstractNumId w:val="31"/>
  </w:num>
  <w:num w:numId="35">
    <w:abstractNumId w:val="21"/>
  </w:num>
  <w:num w:numId="36">
    <w:abstractNumId w:val="12"/>
  </w:num>
  <w:num w:numId="37">
    <w:abstractNumId w:val="11"/>
  </w:num>
  <w:num w:numId="38">
    <w:abstractNumId w:val="35"/>
  </w:num>
  <w:num w:numId="39">
    <w:abstractNumId w:val="26"/>
  </w:num>
  <w:num w:numId="40">
    <w:abstractNumId w:val="41"/>
  </w:num>
  <w:num w:numId="41">
    <w:abstractNumId w:val="7"/>
  </w:num>
  <w:num w:numId="42">
    <w:abstractNumId w:val="19"/>
  </w:num>
  <w:num w:numId="43">
    <w:abstractNumId w:val="3"/>
  </w:num>
  <w:num w:numId="44">
    <w:abstractNumId w:val="38"/>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CA0"/>
    <w:rsid w:val="00000A37"/>
    <w:rsid w:val="00047FBE"/>
    <w:rsid w:val="00054026"/>
    <w:rsid w:val="0006227C"/>
    <w:rsid w:val="00075FE8"/>
    <w:rsid w:val="00076068"/>
    <w:rsid w:val="00077AB5"/>
    <w:rsid w:val="000872CD"/>
    <w:rsid w:val="000906CF"/>
    <w:rsid w:val="000A346A"/>
    <w:rsid w:val="000D0089"/>
    <w:rsid w:val="000E0624"/>
    <w:rsid w:val="00100D0E"/>
    <w:rsid w:val="00122B74"/>
    <w:rsid w:val="00126741"/>
    <w:rsid w:val="00126EDC"/>
    <w:rsid w:val="0016646D"/>
    <w:rsid w:val="001C0A10"/>
    <w:rsid w:val="001F085D"/>
    <w:rsid w:val="001F0B9F"/>
    <w:rsid w:val="001F4ED7"/>
    <w:rsid w:val="0022451F"/>
    <w:rsid w:val="00224C5C"/>
    <w:rsid w:val="00226ADC"/>
    <w:rsid w:val="00242188"/>
    <w:rsid w:val="00243D24"/>
    <w:rsid w:val="00261D4A"/>
    <w:rsid w:val="002727CD"/>
    <w:rsid w:val="00285103"/>
    <w:rsid w:val="00291328"/>
    <w:rsid w:val="002A22D2"/>
    <w:rsid w:val="002A5163"/>
    <w:rsid w:val="002C37DF"/>
    <w:rsid w:val="002E5DF4"/>
    <w:rsid w:val="002E7FE3"/>
    <w:rsid w:val="003006BC"/>
    <w:rsid w:val="003104F4"/>
    <w:rsid w:val="003108C3"/>
    <w:rsid w:val="003178E9"/>
    <w:rsid w:val="00331124"/>
    <w:rsid w:val="003328B5"/>
    <w:rsid w:val="00356C22"/>
    <w:rsid w:val="00371EC7"/>
    <w:rsid w:val="0038644D"/>
    <w:rsid w:val="003A0060"/>
    <w:rsid w:val="003C5750"/>
    <w:rsid w:val="003C71BB"/>
    <w:rsid w:val="003D5CA7"/>
    <w:rsid w:val="003F6B2A"/>
    <w:rsid w:val="00407D7F"/>
    <w:rsid w:val="00421449"/>
    <w:rsid w:val="00433A28"/>
    <w:rsid w:val="004418EB"/>
    <w:rsid w:val="004511CB"/>
    <w:rsid w:val="0049488D"/>
    <w:rsid w:val="004A2A28"/>
    <w:rsid w:val="004C670E"/>
    <w:rsid w:val="00560986"/>
    <w:rsid w:val="0056591D"/>
    <w:rsid w:val="00566540"/>
    <w:rsid w:val="005812EE"/>
    <w:rsid w:val="00586CCD"/>
    <w:rsid w:val="00596EBC"/>
    <w:rsid w:val="005A0DFE"/>
    <w:rsid w:val="005D6149"/>
    <w:rsid w:val="005F2309"/>
    <w:rsid w:val="00610DE0"/>
    <w:rsid w:val="00617392"/>
    <w:rsid w:val="0062158C"/>
    <w:rsid w:val="00632B35"/>
    <w:rsid w:val="0068488C"/>
    <w:rsid w:val="00696FAA"/>
    <w:rsid w:val="006C2D32"/>
    <w:rsid w:val="006E5BB7"/>
    <w:rsid w:val="00716DA7"/>
    <w:rsid w:val="00753A45"/>
    <w:rsid w:val="00783664"/>
    <w:rsid w:val="00783785"/>
    <w:rsid w:val="00785B95"/>
    <w:rsid w:val="00787AF3"/>
    <w:rsid w:val="00790094"/>
    <w:rsid w:val="007B7C1E"/>
    <w:rsid w:val="00825B05"/>
    <w:rsid w:val="00843F66"/>
    <w:rsid w:val="00865A8D"/>
    <w:rsid w:val="008846CC"/>
    <w:rsid w:val="008932CD"/>
    <w:rsid w:val="008B3CA0"/>
    <w:rsid w:val="008D3702"/>
    <w:rsid w:val="008E3DE2"/>
    <w:rsid w:val="008F1574"/>
    <w:rsid w:val="008F5453"/>
    <w:rsid w:val="0090748F"/>
    <w:rsid w:val="009275C2"/>
    <w:rsid w:val="00941CDD"/>
    <w:rsid w:val="00953DF5"/>
    <w:rsid w:val="009933C5"/>
    <w:rsid w:val="00995E6C"/>
    <w:rsid w:val="009A695A"/>
    <w:rsid w:val="009B10BC"/>
    <w:rsid w:val="009C2E8B"/>
    <w:rsid w:val="009C5CED"/>
    <w:rsid w:val="009E7977"/>
    <w:rsid w:val="00A117DF"/>
    <w:rsid w:val="00A14B18"/>
    <w:rsid w:val="00A47001"/>
    <w:rsid w:val="00A62C57"/>
    <w:rsid w:val="00A76AFC"/>
    <w:rsid w:val="00A826C8"/>
    <w:rsid w:val="00A87A02"/>
    <w:rsid w:val="00A928CF"/>
    <w:rsid w:val="00AB1695"/>
    <w:rsid w:val="00B119E1"/>
    <w:rsid w:val="00B25CEA"/>
    <w:rsid w:val="00B26797"/>
    <w:rsid w:val="00B42488"/>
    <w:rsid w:val="00B475E5"/>
    <w:rsid w:val="00B72949"/>
    <w:rsid w:val="00B818AE"/>
    <w:rsid w:val="00B912F3"/>
    <w:rsid w:val="00BE00B5"/>
    <w:rsid w:val="00BF51F9"/>
    <w:rsid w:val="00C25ACE"/>
    <w:rsid w:val="00C419A3"/>
    <w:rsid w:val="00C6086E"/>
    <w:rsid w:val="00C66FC1"/>
    <w:rsid w:val="00C80873"/>
    <w:rsid w:val="00CA4A46"/>
    <w:rsid w:val="00CA55C6"/>
    <w:rsid w:val="00CB4D19"/>
    <w:rsid w:val="00CF706A"/>
    <w:rsid w:val="00D00E4E"/>
    <w:rsid w:val="00D16FFC"/>
    <w:rsid w:val="00D37C3E"/>
    <w:rsid w:val="00D60E36"/>
    <w:rsid w:val="00D67712"/>
    <w:rsid w:val="00D853CC"/>
    <w:rsid w:val="00D860E4"/>
    <w:rsid w:val="00DC58B7"/>
    <w:rsid w:val="00DF0F22"/>
    <w:rsid w:val="00E05D62"/>
    <w:rsid w:val="00E26C92"/>
    <w:rsid w:val="00E368CE"/>
    <w:rsid w:val="00E40CD1"/>
    <w:rsid w:val="00E44F92"/>
    <w:rsid w:val="00E54D7B"/>
    <w:rsid w:val="00E84A9B"/>
    <w:rsid w:val="00E91ADB"/>
    <w:rsid w:val="00EB0EC6"/>
    <w:rsid w:val="00EB3CCE"/>
    <w:rsid w:val="00ED2BE1"/>
    <w:rsid w:val="00EF62F2"/>
    <w:rsid w:val="00F0643E"/>
    <w:rsid w:val="00F10CF2"/>
    <w:rsid w:val="00F2473D"/>
    <w:rsid w:val="00F31FFC"/>
    <w:rsid w:val="00F6048B"/>
    <w:rsid w:val="00F61EA4"/>
    <w:rsid w:val="00F77255"/>
    <w:rsid w:val="00F82371"/>
    <w:rsid w:val="00F87F78"/>
    <w:rsid w:val="00FB2DA9"/>
    <w:rsid w:val="00FB4C56"/>
    <w:rsid w:val="00FD5502"/>
    <w:rsid w:val="00FF45FE"/>
    <w:rsid w:val="0DB22590"/>
    <w:rsid w:val="2AF772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AF7729F"/>
  <w15:docId w15:val="{849FEF85-3DC8-496F-8058-71A78FF6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paragraph" w:styleId="Heading2">
    <w:name w:val="heading 2"/>
    <w:basedOn w:val="Normal"/>
    <w:link w:val="Heading2Char"/>
    <w:uiPriority w:val="9"/>
    <w:qFormat/>
    <w:rsid w:val="00D16FFC"/>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rsid w:val="00F0643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1695"/>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Spacing">
    <w:name w:val="No Spacing"/>
    <w:uiPriority w:val="1"/>
    <w:qFormat/>
    <w:rsid w:val="001F4ED7"/>
    <w:rPr>
      <w:rFonts w:ascii="Calibri" w:eastAsia="Calibri" w:hAnsi="Calibri"/>
      <w:sz w:val="22"/>
      <w:szCs w:val="22"/>
      <w:lang w:val="en-GB" w:eastAsia="en-US"/>
    </w:rPr>
  </w:style>
  <w:style w:type="character" w:customStyle="1" w:styleId="Heading2Char">
    <w:name w:val="Heading 2 Char"/>
    <w:link w:val="Heading2"/>
    <w:uiPriority w:val="9"/>
    <w:rsid w:val="00D16FFC"/>
    <w:rPr>
      <w:b/>
      <w:bCs/>
      <w:sz w:val="36"/>
      <w:szCs w:val="36"/>
    </w:rPr>
  </w:style>
  <w:style w:type="character" w:styleId="Emphasis">
    <w:name w:val="Emphasis"/>
    <w:uiPriority w:val="20"/>
    <w:qFormat/>
    <w:rsid w:val="00D16FFC"/>
    <w:rPr>
      <w:i/>
      <w:iCs/>
    </w:rPr>
  </w:style>
  <w:style w:type="character" w:customStyle="1" w:styleId="Heading3Char">
    <w:name w:val="Heading 3 Char"/>
    <w:link w:val="Heading3"/>
    <w:rsid w:val="00F0643E"/>
    <w:rPr>
      <w:rFonts w:ascii="Calibri Light" w:eastAsia="Times New Roman" w:hAnsi="Calibri Light" w:cs="Times New Roman"/>
      <w:b/>
      <w:bCs/>
      <w:sz w:val="26"/>
      <w:szCs w:val="26"/>
    </w:rPr>
  </w:style>
  <w:style w:type="character" w:styleId="Strong">
    <w:name w:val="Strong"/>
    <w:uiPriority w:val="22"/>
    <w:qFormat/>
    <w:rsid w:val="00224C5C"/>
    <w:rPr>
      <w:b/>
      <w:bCs/>
    </w:rPr>
  </w:style>
  <w:style w:type="paragraph" w:styleId="ListParagraph">
    <w:name w:val="List Paragraph"/>
    <w:basedOn w:val="Normal"/>
    <w:uiPriority w:val="34"/>
    <w:qFormat/>
    <w:pPr>
      <w:ind w:left="720"/>
      <w:contextualSpacing/>
    </w:pPr>
  </w:style>
  <w:style w:type="paragraph" w:styleId="BodyText3">
    <w:name w:val="Body Text 3"/>
    <w:link w:val="BodyText3Char"/>
    <w:rsid w:val="00433A28"/>
    <w:pPr>
      <w:tabs>
        <w:tab w:val="left" w:pos="720"/>
      </w:tabs>
      <w:spacing w:after="96"/>
    </w:pPr>
    <w:rPr>
      <w:rFonts w:ascii="Bookman Old Style" w:hAnsi="Bookman Old Style"/>
      <w:color w:val="000000"/>
      <w:kern w:val="28"/>
      <w:sz w:val="19"/>
      <w:szCs w:val="19"/>
      <w:lang w:eastAsia="en-US"/>
    </w:rPr>
  </w:style>
  <w:style w:type="character" w:customStyle="1" w:styleId="BodyText3Char">
    <w:name w:val="Body Text 3 Char"/>
    <w:basedOn w:val="DefaultParagraphFont"/>
    <w:link w:val="BodyText3"/>
    <w:rsid w:val="00433A28"/>
    <w:rPr>
      <w:rFonts w:ascii="Bookman Old Style" w:hAnsi="Bookman Old Style"/>
      <w:color w:val="000000"/>
      <w:kern w:val="28"/>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83499">
      <w:bodyDiv w:val="1"/>
      <w:marLeft w:val="0"/>
      <w:marRight w:val="0"/>
      <w:marTop w:val="0"/>
      <w:marBottom w:val="0"/>
      <w:divBdr>
        <w:top w:val="none" w:sz="0" w:space="0" w:color="auto"/>
        <w:left w:val="none" w:sz="0" w:space="0" w:color="auto"/>
        <w:bottom w:val="none" w:sz="0" w:space="0" w:color="auto"/>
        <w:right w:val="none" w:sz="0" w:space="0" w:color="auto"/>
      </w:divBdr>
    </w:div>
    <w:div w:id="276646418">
      <w:bodyDiv w:val="1"/>
      <w:marLeft w:val="0"/>
      <w:marRight w:val="0"/>
      <w:marTop w:val="0"/>
      <w:marBottom w:val="0"/>
      <w:divBdr>
        <w:top w:val="none" w:sz="0" w:space="0" w:color="auto"/>
        <w:left w:val="none" w:sz="0" w:space="0" w:color="auto"/>
        <w:bottom w:val="none" w:sz="0" w:space="0" w:color="auto"/>
        <w:right w:val="none" w:sz="0" w:space="0" w:color="auto"/>
      </w:divBdr>
    </w:div>
    <w:div w:id="569273786">
      <w:bodyDiv w:val="1"/>
      <w:marLeft w:val="0"/>
      <w:marRight w:val="0"/>
      <w:marTop w:val="0"/>
      <w:marBottom w:val="0"/>
      <w:divBdr>
        <w:top w:val="none" w:sz="0" w:space="0" w:color="auto"/>
        <w:left w:val="none" w:sz="0" w:space="0" w:color="auto"/>
        <w:bottom w:val="none" w:sz="0" w:space="0" w:color="auto"/>
        <w:right w:val="none" w:sz="0" w:space="0" w:color="auto"/>
      </w:divBdr>
    </w:div>
    <w:div w:id="1099637242">
      <w:bodyDiv w:val="1"/>
      <w:marLeft w:val="0"/>
      <w:marRight w:val="0"/>
      <w:marTop w:val="0"/>
      <w:marBottom w:val="0"/>
      <w:divBdr>
        <w:top w:val="none" w:sz="0" w:space="0" w:color="auto"/>
        <w:left w:val="none" w:sz="0" w:space="0" w:color="auto"/>
        <w:bottom w:val="none" w:sz="0" w:space="0" w:color="auto"/>
        <w:right w:val="none" w:sz="0" w:space="0" w:color="auto"/>
      </w:divBdr>
    </w:div>
    <w:div w:id="1397240870">
      <w:bodyDiv w:val="1"/>
      <w:marLeft w:val="0"/>
      <w:marRight w:val="0"/>
      <w:marTop w:val="0"/>
      <w:marBottom w:val="0"/>
      <w:divBdr>
        <w:top w:val="none" w:sz="0" w:space="0" w:color="auto"/>
        <w:left w:val="none" w:sz="0" w:space="0" w:color="auto"/>
        <w:bottom w:val="none" w:sz="0" w:space="0" w:color="auto"/>
        <w:right w:val="none" w:sz="0" w:space="0" w:color="auto"/>
      </w:divBdr>
    </w:div>
    <w:div w:id="1403678208">
      <w:bodyDiv w:val="1"/>
      <w:marLeft w:val="0"/>
      <w:marRight w:val="0"/>
      <w:marTop w:val="0"/>
      <w:marBottom w:val="0"/>
      <w:divBdr>
        <w:top w:val="none" w:sz="0" w:space="0" w:color="auto"/>
        <w:left w:val="none" w:sz="0" w:space="0" w:color="auto"/>
        <w:bottom w:val="none" w:sz="0" w:space="0" w:color="auto"/>
        <w:right w:val="none" w:sz="0" w:space="0" w:color="auto"/>
      </w:divBdr>
    </w:div>
    <w:div w:id="1509976141">
      <w:bodyDiv w:val="1"/>
      <w:marLeft w:val="0"/>
      <w:marRight w:val="0"/>
      <w:marTop w:val="0"/>
      <w:marBottom w:val="0"/>
      <w:divBdr>
        <w:top w:val="none" w:sz="0" w:space="0" w:color="auto"/>
        <w:left w:val="none" w:sz="0" w:space="0" w:color="auto"/>
        <w:bottom w:val="none" w:sz="0" w:space="0" w:color="auto"/>
        <w:right w:val="none" w:sz="0" w:space="0" w:color="auto"/>
      </w:divBdr>
    </w:div>
    <w:div w:id="1804031666">
      <w:bodyDiv w:val="1"/>
      <w:marLeft w:val="0"/>
      <w:marRight w:val="0"/>
      <w:marTop w:val="0"/>
      <w:marBottom w:val="0"/>
      <w:divBdr>
        <w:top w:val="none" w:sz="0" w:space="0" w:color="auto"/>
        <w:left w:val="none" w:sz="0" w:space="0" w:color="auto"/>
        <w:bottom w:val="none" w:sz="0" w:space="0" w:color="auto"/>
        <w:right w:val="none" w:sz="0" w:space="0" w:color="auto"/>
      </w:divBdr>
    </w:div>
    <w:div w:id="191439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911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ENGLISH</vt:lpstr>
    </vt:vector>
  </TitlesOfParts>
  <Company>QEGS</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dc:title>
  <dc:creator>Karen Treacy</dc:creator>
  <cp:lastModifiedBy>Cara Sheehan</cp:lastModifiedBy>
  <cp:revision>10</cp:revision>
  <cp:lastPrinted>2025-04-22T06:30:00Z</cp:lastPrinted>
  <dcterms:created xsi:type="dcterms:W3CDTF">2023-03-25T15:40:00Z</dcterms:created>
  <dcterms:modified xsi:type="dcterms:W3CDTF">2025-04-22T06:30:00Z</dcterms:modified>
</cp:coreProperties>
</file>