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  <w:r w:rsidRPr="00B46E2A">
        <w:rPr>
          <w:rFonts w:ascii="Comic Sans MS" w:hAnsi="Comic Sans MS"/>
          <w:b/>
          <w:bCs/>
          <w:sz w:val="20"/>
          <w:szCs w:val="20"/>
        </w:rPr>
        <w:t xml:space="preserve">St Mary’s </w:t>
      </w:r>
      <w:r w:rsidR="00F61A04" w:rsidRPr="00B46E2A">
        <w:rPr>
          <w:rFonts w:ascii="Comic Sans MS" w:hAnsi="Comic Sans MS"/>
          <w:b/>
          <w:bCs/>
          <w:sz w:val="20"/>
          <w:szCs w:val="20"/>
        </w:rPr>
        <w:t>Catholic Primary</w:t>
      </w:r>
      <w:r w:rsidRPr="00B46E2A">
        <w:rPr>
          <w:rFonts w:ascii="Comic Sans MS" w:hAnsi="Comic Sans MS"/>
          <w:b/>
          <w:bCs/>
          <w:sz w:val="20"/>
          <w:szCs w:val="20"/>
        </w:rPr>
        <w:t xml:space="preserve"> School </w:t>
      </w:r>
    </w:p>
    <w:p w:rsidR="001F7ADE" w:rsidRPr="00B46E2A" w:rsidRDefault="001F7ADE" w:rsidP="001F7ADE">
      <w:pPr>
        <w:rPr>
          <w:rFonts w:ascii="Comic Sans MS" w:hAnsi="Comic Sans MS"/>
          <w:b/>
          <w:sz w:val="20"/>
          <w:szCs w:val="20"/>
        </w:rPr>
      </w:pPr>
      <w:r w:rsidRPr="00B46E2A">
        <w:rPr>
          <w:rFonts w:ascii="Comic Sans MS" w:hAnsi="Comic Sans MS"/>
          <w:b/>
          <w:bCs/>
          <w:sz w:val="20"/>
          <w:szCs w:val="20"/>
        </w:rPr>
        <w:t>Literacy Medium Planning</w:t>
      </w:r>
      <w:r w:rsidR="00093C00" w:rsidRPr="00B46E2A">
        <w:rPr>
          <w:rFonts w:ascii="Comic Sans MS" w:hAnsi="Comic Sans MS"/>
          <w:b/>
          <w:bCs/>
          <w:sz w:val="20"/>
          <w:szCs w:val="20"/>
        </w:rPr>
        <w:t xml:space="preserve">         </w:t>
      </w:r>
    </w:p>
    <w:p w:rsidR="001F7ADE" w:rsidRPr="00B46E2A" w:rsidRDefault="001F7ADE" w:rsidP="001F7AD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8"/>
      </w:tblGrid>
      <w:tr w:rsidR="001F7ADE" w:rsidRPr="00B46E2A">
        <w:tc>
          <w:tcPr>
            <w:tcW w:w="15408" w:type="dxa"/>
          </w:tcPr>
          <w:p w:rsidR="001F7ADE" w:rsidRPr="00B46E2A" w:rsidRDefault="001F7ADE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Class: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6237C" w:rsidRPr="00B46E2A">
              <w:rPr>
                <w:rFonts w:ascii="Comic Sans MS" w:hAnsi="Comic Sans MS"/>
                <w:sz w:val="20"/>
                <w:szCs w:val="20"/>
              </w:rPr>
              <w:t>Green/Orange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Year: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1                   </w:t>
            </w: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Term: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3C00" w:rsidRPr="00B46E2A">
              <w:rPr>
                <w:rFonts w:ascii="Comic Sans MS" w:hAnsi="Comic Sans MS"/>
                <w:sz w:val="20"/>
                <w:szCs w:val="20"/>
              </w:rPr>
              <w:t>Spring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Term  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>2019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         1st half      </w:t>
            </w:r>
            <w:r w:rsidR="007362F4" w:rsidRPr="00B46E2A"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  <w:r w:rsidR="005A13C4"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Teacher Miss Bowd</w:t>
            </w:r>
            <w:r w:rsidR="000C7E03"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="00FD28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 </w:t>
            </w:r>
            <w:proofErr w:type="spellStart"/>
            <w:r w:rsidR="00FD28C8">
              <w:rPr>
                <w:rFonts w:ascii="Comic Sans MS" w:hAnsi="Comic Sans MS"/>
                <w:b/>
                <w:bCs/>
                <w:sz w:val="20"/>
                <w:szCs w:val="20"/>
              </w:rPr>
              <w:t>Keevil</w:t>
            </w:r>
            <w:bookmarkStart w:id="0" w:name="_GoBack"/>
            <w:bookmarkEnd w:id="0"/>
            <w:proofErr w:type="spellEnd"/>
          </w:p>
        </w:tc>
      </w:tr>
    </w:tbl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2640"/>
        <w:gridCol w:w="2932"/>
        <w:gridCol w:w="3182"/>
        <w:gridCol w:w="3526"/>
        <w:gridCol w:w="1842"/>
      </w:tblGrid>
      <w:tr w:rsidR="001F7ADE" w:rsidRPr="00B46E2A">
        <w:tc>
          <w:tcPr>
            <w:tcW w:w="1639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Speaking and Listening</w:t>
            </w:r>
          </w:p>
        </w:tc>
        <w:tc>
          <w:tcPr>
            <w:tcW w:w="2932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Word Level Work, Phonics, Spelling and Vocabulary</w:t>
            </w:r>
          </w:p>
        </w:tc>
        <w:tc>
          <w:tcPr>
            <w:tcW w:w="3182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Sentence Level Work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Grammar and Punctuation</w:t>
            </w:r>
          </w:p>
        </w:tc>
        <w:tc>
          <w:tcPr>
            <w:tcW w:w="3526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Comprehension &amp; Composition</w:t>
            </w:r>
          </w:p>
        </w:tc>
        <w:tc>
          <w:tcPr>
            <w:tcW w:w="1842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Texts</w:t>
            </w:r>
          </w:p>
        </w:tc>
      </w:tr>
      <w:tr w:rsidR="001F7ADE" w:rsidRPr="00B46E2A">
        <w:tc>
          <w:tcPr>
            <w:tcW w:w="1639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2932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3182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3526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1842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Continuous Work</w:t>
            </w:r>
          </w:p>
        </w:tc>
      </w:tr>
      <w:tr w:rsidR="001F7ADE" w:rsidRPr="00B46E2A">
        <w:tc>
          <w:tcPr>
            <w:tcW w:w="1639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F7ADE" w:rsidRPr="00B46E2A" w:rsidRDefault="00E95926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speak and listen to others.</w:t>
            </w:r>
          </w:p>
          <w:p w:rsidR="00E95926" w:rsidRPr="00B46E2A" w:rsidRDefault="00E95926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Ask and answer questions, make relevant contributions, offer suggestions and take turns.</w:t>
            </w:r>
          </w:p>
          <w:p w:rsidR="00E95926" w:rsidRPr="00B46E2A" w:rsidRDefault="00E95926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</w:t>
            </w:r>
            <w:r w:rsidR="005B2518" w:rsidRPr="00B46E2A">
              <w:rPr>
                <w:rFonts w:ascii="Comic Sans MS" w:hAnsi="Comic Sans MS"/>
                <w:sz w:val="20"/>
                <w:szCs w:val="20"/>
              </w:rPr>
              <w:t>loud.</w:t>
            </w:r>
          </w:p>
          <w:p w:rsidR="005B2518" w:rsidRPr="00B46E2A" w:rsidRDefault="005B2518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</w:tc>
        <w:tc>
          <w:tcPr>
            <w:tcW w:w="2932" w:type="dxa"/>
          </w:tcPr>
          <w:p w:rsidR="001F7ADE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Learn new sound each week.</w:t>
            </w:r>
          </w:p>
          <w:p w:rsidR="005B2518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From YR practise and secure alphabetical order.</w:t>
            </w:r>
          </w:p>
          <w:p w:rsidR="005B2518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Develop a comfortable and efficient pencil grip.</w:t>
            </w:r>
          </w:p>
          <w:p w:rsidR="005B2518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Form lower case letters correctly in a script that will be easier to join later.</w:t>
            </w:r>
          </w:p>
          <w:p w:rsidR="005B2518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critical features of words – length, spelling patterns, words within words.</w:t>
            </w:r>
          </w:p>
          <w:p w:rsidR="000A2CD8" w:rsidRPr="00B46E2A" w:rsidRDefault="000A2CD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with spaces between words accurately.</w:t>
            </w:r>
          </w:p>
          <w:p w:rsidR="00196204" w:rsidRPr="00B46E2A" w:rsidRDefault="005B2518" w:rsidP="00B46E2A">
            <w:pPr>
              <w:spacing w:before="100" w:beforeAutospacing="1" w:after="240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Make collection of personal interest/topic words.</w:t>
            </w:r>
          </w:p>
        </w:tc>
        <w:tc>
          <w:tcPr>
            <w:tcW w:w="3182" w:type="dxa"/>
          </w:tcPr>
          <w:p w:rsidR="001F7ADE" w:rsidRPr="00B46E2A" w:rsidRDefault="005B2518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Compose and write simple sentences independently to communicate meaning.</w:t>
            </w:r>
          </w:p>
          <w:p w:rsidR="005B2518" w:rsidRPr="00B46E2A" w:rsidRDefault="005B2518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Use capital letters and full stops when punctuating simple sentences.</w:t>
            </w:r>
          </w:p>
          <w:p w:rsidR="005B2518" w:rsidRPr="00B46E2A" w:rsidRDefault="005B2518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Expect reading to make sense / use expression.</w:t>
            </w:r>
          </w:p>
          <w:p w:rsidR="005B2518" w:rsidRPr="00B46E2A" w:rsidRDefault="005B2518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Use awarene</w:t>
            </w:r>
            <w:r w:rsidR="00431319"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s of grammar to decipher new words.</w:t>
            </w:r>
          </w:p>
          <w:p w:rsidR="005B2518" w:rsidRPr="00B46E2A" w:rsidRDefault="005B2518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Predict words – use words that fit.</w:t>
            </w:r>
            <w:r w:rsidR="00431319" w:rsidRPr="00B46E2A">
              <w:rPr>
                <w:rFonts w:ascii="Comic Sans MS" w:hAnsi="Comic Sans MS"/>
                <w:sz w:val="20"/>
                <w:szCs w:val="20"/>
              </w:rPr>
              <w:t xml:space="preserve"> Use the space bar to type name and simple text</w:t>
            </w:r>
          </w:p>
        </w:tc>
        <w:tc>
          <w:tcPr>
            <w:tcW w:w="3526" w:type="dxa"/>
          </w:tcPr>
          <w:p w:rsidR="001F7ADE" w:rsidRPr="00B46E2A" w:rsidRDefault="005B2518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To read on sight high frequency words likely to occur in graded texts matched to the ability of reading groups.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B2518" w:rsidRPr="00B46E2A" w:rsidRDefault="005B2518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To read on sight other familiar words.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B2518" w:rsidRPr="00B46E2A" w:rsidRDefault="005B2518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Reinforce and apply word level skills through shared / guided and individual reading.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B2518" w:rsidRPr="00B46E2A" w:rsidRDefault="005B2518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 xml:space="preserve">Use phonological context, grammatical and graphic knowledge to check meaning of unfamiliar words and make sense. 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Select books for personal reading and give reasons for choice.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627B7" w:rsidRPr="00B46E2A" w:rsidRDefault="008627B7" w:rsidP="00F61A0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‘Big Writing’ every week</w:t>
            </w:r>
          </w:p>
        </w:tc>
        <w:tc>
          <w:tcPr>
            <w:tcW w:w="1842" w:type="dxa"/>
          </w:tcPr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Fiction and poetry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Stories with familiar settings, stories and rhymes with predictable and repetitive patters.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Non-fiction</w:t>
            </w:r>
          </w:p>
          <w:p w:rsid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Signs, labels, captions, lists and instructions.</w:t>
            </w:r>
          </w:p>
          <w:p w:rsidR="00B46E2A" w:rsidRDefault="00B46E2A" w:rsidP="000E7C5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46E2A" w:rsidRDefault="00B46E2A" w:rsidP="000E7C5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B2518" w:rsidRPr="00B46E2A" w:rsidRDefault="000E7C53" w:rsidP="000E7C5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1F7ADE" w:rsidRPr="00B46E2A">
        <w:tc>
          <w:tcPr>
            <w:tcW w:w="1639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Week</w:t>
            </w:r>
          </w:p>
        </w:tc>
        <w:tc>
          <w:tcPr>
            <w:tcW w:w="2640" w:type="dxa"/>
          </w:tcPr>
          <w:p w:rsidR="001F7ADE" w:rsidRPr="00B46E2A" w:rsidRDefault="00B46E2A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Block Work </w:t>
            </w:r>
          </w:p>
        </w:tc>
        <w:tc>
          <w:tcPr>
            <w:tcW w:w="2932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1F7ADE" w:rsidRPr="00B46E2A" w:rsidRDefault="001F7ADE" w:rsidP="001F7ADE">
            <w:pPr>
              <w:spacing w:before="100" w:beforeAutospacing="1" w:after="100" w:afterAutospacing="1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  <w:tc>
          <w:tcPr>
            <w:tcW w:w="3526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  <w:tc>
          <w:tcPr>
            <w:tcW w:w="1842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</w:tr>
      <w:tr w:rsidR="005A13C4" w:rsidRPr="00B46E2A">
        <w:tc>
          <w:tcPr>
            <w:tcW w:w="1639" w:type="dxa"/>
          </w:tcPr>
          <w:p w:rsidR="005A13C4" w:rsidRPr="00B46E2A" w:rsidRDefault="005A13C4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1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and 2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Stories from Familiar Settings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7/1/19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14/1/19</w:t>
            </w:r>
          </w:p>
        </w:tc>
        <w:tc>
          <w:tcPr>
            <w:tcW w:w="2640" w:type="dxa"/>
          </w:tcPr>
          <w:p w:rsidR="00B46E2A" w:rsidRPr="00B46E2A" w:rsidRDefault="00B46E2A" w:rsidP="00B46E2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B46E2A" w:rsidRPr="00B46E2A" w:rsidRDefault="00B46E2A" w:rsidP="00B46E2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B46E2A" w:rsidRPr="00B46E2A" w:rsidRDefault="00B46E2A" w:rsidP="00B46E2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B46E2A" w:rsidRPr="00B46E2A" w:rsidRDefault="00B46E2A" w:rsidP="00B46E2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to others in a small group.</w:t>
            </w:r>
          </w:p>
          <w:p w:rsidR="00B46E2A" w:rsidRPr="00B46E2A" w:rsidRDefault="00B46E2A" w:rsidP="00B46E2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5A13C4" w:rsidRPr="00B46E2A" w:rsidRDefault="00B46E2A" w:rsidP="005A13C4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Explore familiar themes and characters. Act out own and well-known stories</w:t>
            </w:r>
          </w:p>
        </w:tc>
        <w:tc>
          <w:tcPr>
            <w:tcW w:w="2932" w:type="dxa"/>
          </w:tcPr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Recognise and use alternative ways of pronouncing graphemes.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Recognise and use alternative ways of spelling graphemes.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Identify constituent parts of words.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Recognise increasing number of high frequency words.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 xml:space="preserve">Apply phonic knowledge 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Read and spell phonically decipherable two and three syllable words.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Spell new words using phonics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Segment sounds into phonemes.</w:t>
            </w:r>
          </w:p>
          <w:p w:rsidR="00B46E2A" w:rsidRPr="00B46E2A" w:rsidRDefault="00B46E2A" w:rsidP="00B46E2A">
            <w:pPr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Recognise and use alternative ways of spelling graphemes.</w:t>
            </w:r>
          </w:p>
          <w:p w:rsidR="005A13C4" w:rsidRPr="00B46E2A" w:rsidRDefault="00B46E2A" w:rsidP="00B46E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 w:cs="Calibri"/>
                <w:sz w:val="20"/>
                <w:szCs w:val="20"/>
                <w:lang w:eastAsia="en-GB"/>
              </w:rPr>
              <w:t>Use knowledge of common inflections in spellings such as plurals.</w:t>
            </w:r>
          </w:p>
        </w:tc>
        <w:tc>
          <w:tcPr>
            <w:tcW w:w="3182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Compose and write simple sentences independently to communicate meaning.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sentences.</w:t>
            </w:r>
          </w:p>
          <w:p w:rsidR="005A13C4" w:rsidRPr="00B46E2A" w:rsidRDefault="005A13C4" w:rsidP="001F7ADE">
            <w:pPr>
              <w:spacing w:before="100" w:beforeAutospacing="1" w:after="100" w:afterAutospacing="1" w:line="360" w:lineRule="atLeas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key features of narrative in their own writing.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Write chronological texts using simple structures. </w:t>
            </w:r>
          </w:p>
          <w:p w:rsidR="005A13C4" w:rsidRPr="00B46E2A" w:rsidRDefault="005A13C4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A13C4" w:rsidRPr="00B46E2A" w:rsidRDefault="00B46E2A" w:rsidP="001F7ADE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B46E2A">
              <w:rPr>
                <w:rFonts w:ascii="Comic Sans MS" w:hAnsi="Comic Sans MS"/>
                <w:bCs/>
                <w:sz w:val="20"/>
                <w:szCs w:val="20"/>
              </w:rPr>
              <w:t>Knuffle</w:t>
            </w:r>
            <w:proofErr w:type="spellEnd"/>
            <w:r w:rsidRPr="00B46E2A">
              <w:rPr>
                <w:rFonts w:ascii="Comic Sans MS" w:hAnsi="Comic Sans MS"/>
                <w:bCs/>
                <w:sz w:val="20"/>
                <w:szCs w:val="20"/>
              </w:rPr>
              <w:t xml:space="preserve"> Bunny</w:t>
            </w:r>
          </w:p>
        </w:tc>
      </w:tr>
      <w:tr w:rsidR="001F7ADE" w:rsidRPr="00B46E2A">
        <w:tc>
          <w:tcPr>
            <w:tcW w:w="1639" w:type="dxa"/>
          </w:tcPr>
          <w:p w:rsidR="001F7ADE" w:rsidRPr="00B46E2A" w:rsidRDefault="005A13C4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Stories from Familiar Settings</w:t>
            </w:r>
          </w:p>
          <w:p w:rsidR="001F7ADE" w:rsidRPr="00B46E2A" w:rsidRDefault="00B46E2A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21/1/19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</w:tcPr>
          <w:p w:rsidR="001F7ADE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C93F5A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C93F5A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C93F5A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o others in a small group.</w:t>
            </w:r>
          </w:p>
          <w:p w:rsidR="00C93F5A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C93F5A" w:rsidRPr="00B46E2A" w:rsidRDefault="00C93F5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Explore familiar themes and characters. Act out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 xml:space="preserve">own and well-known stories </w:t>
            </w:r>
          </w:p>
        </w:tc>
        <w:tc>
          <w:tcPr>
            <w:tcW w:w="2932" w:type="dxa"/>
          </w:tcPr>
          <w:p w:rsidR="004D1654" w:rsidRPr="00B46E2A" w:rsidRDefault="00C72A77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Recognise and use alternative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1654" w:rsidRPr="00B46E2A">
              <w:rPr>
                <w:rFonts w:ascii="Comic Sans MS" w:hAnsi="Comic Sans MS"/>
                <w:sz w:val="20"/>
                <w:szCs w:val="20"/>
              </w:rPr>
              <w:t>ways of pronouncing graphemes.</w:t>
            </w:r>
          </w:p>
          <w:p w:rsidR="004D1654" w:rsidRPr="00B46E2A" w:rsidRDefault="004D1654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4D1654" w:rsidRPr="00B46E2A" w:rsidRDefault="004D1654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constituent parts of words.</w:t>
            </w:r>
          </w:p>
          <w:p w:rsidR="004D1654" w:rsidRPr="00B46E2A" w:rsidRDefault="004D1654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increasing number of high frequency words.</w:t>
            </w:r>
          </w:p>
          <w:p w:rsidR="00831D1E" w:rsidRPr="00B46E2A" w:rsidRDefault="004D1654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Apply phonic knowledge </w:t>
            </w:r>
          </w:p>
          <w:p w:rsidR="00831D1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Read and spell phonically decipherable two and three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syllable words.</w:t>
            </w:r>
          </w:p>
          <w:p w:rsidR="00831D1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</w:t>
            </w:r>
          </w:p>
          <w:p w:rsidR="00831D1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sounds into phonemes.</w:t>
            </w:r>
          </w:p>
          <w:p w:rsidR="00831D1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831D1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knowledge of common inflections in spellings such as plurals.</w:t>
            </w:r>
          </w:p>
          <w:p w:rsidR="004D1654" w:rsidRPr="00B46E2A" w:rsidRDefault="004D1654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3182" w:type="dxa"/>
          </w:tcPr>
          <w:p w:rsidR="001F7ADE" w:rsidRPr="00B46E2A" w:rsidRDefault="00831D1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Compose and write simple sentences independently to communicate meaning</w:t>
            </w:r>
            <w:r w:rsidR="00431319" w:rsidRPr="00B46E2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</w:tcPr>
          <w:p w:rsidR="001F7ADE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Use key features of narrative in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their own writing.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431319" w:rsidRPr="00B46E2A" w:rsidRDefault="00431319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chronological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texts using simple structures.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627B7" w:rsidRPr="00B46E2A" w:rsidRDefault="008627B7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7ADE" w:rsidRPr="00B46E2A" w:rsidRDefault="00B46E2A" w:rsidP="001F7ADE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Dogger </w:t>
            </w:r>
          </w:p>
        </w:tc>
      </w:tr>
      <w:tr w:rsidR="001F7ADE" w:rsidRPr="00B46E2A">
        <w:tc>
          <w:tcPr>
            <w:tcW w:w="1639" w:type="dxa"/>
          </w:tcPr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34CC" w:rsidRPr="00B46E2A" w:rsidRDefault="005A13C4" w:rsidP="003334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Non-fiction</w:t>
            </w:r>
          </w:p>
          <w:p w:rsidR="00B46E2A" w:rsidRPr="00B46E2A" w:rsidRDefault="00B46E2A" w:rsidP="00B46E2A">
            <w:pPr>
              <w:pStyle w:val="Head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Labels, Lists, Signs, Captions</w:t>
            </w:r>
          </w:p>
          <w:p w:rsidR="003A07D2" w:rsidRPr="00B46E2A" w:rsidRDefault="00B46E2A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28/1/19</w:t>
            </w: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46E2A" w:rsidRPr="00B46E2A" w:rsidRDefault="00B46E2A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o others in a small group.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3A07D2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Explore familiar themes and characters. Act out own and well-known stories</w:t>
            </w:r>
          </w:p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7ADE" w:rsidRPr="00B46E2A" w:rsidRDefault="001F7ADE" w:rsidP="00C93F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2" w:type="dxa"/>
          </w:tcPr>
          <w:p w:rsidR="003A07D2" w:rsidRPr="00B46E2A" w:rsidRDefault="003A07D2" w:rsidP="00831D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46E2A">
              <w:rPr>
                <w:rFonts w:ascii="Comic Sans MS" w:hAnsi="Comic Sans MS"/>
                <w:sz w:val="20"/>
                <w:szCs w:val="20"/>
              </w:rPr>
              <w:t>ways of pronouncing graphemes.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constituent parts of words.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increasing number of high frequency words.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Apply phonic knowledge 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Read and spell phonically decipherable two and three syllable words.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sounds into phonemes.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knowledge of common inflections in spellings such as plurals.</w:t>
            </w:r>
          </w:p>
          <w:p w:rsidR="001F7ADE" w:rsidRPr="00B46E2A" w:rsidRDefault="001F7ADE" w:rsidP="00B46E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2" w:type="dxa"/>
          </w:tcPr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Compose and write simple sentences independently to communicate meaning.</w:t>
            </w:r>
          </w:p>
          <w:p w:rsidR="003A07D2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</w:t>
            </w: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6204" w:rsidRPr="00B46E2A" w:rsidRDefault="00196204" w:rsidP="00B46E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</w:tcPr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key features of narrative in their own writing.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3334CC" w:rsidRPr="00B46E2A" w:rsidRDefault="003334CC" w:rsidP="003334C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chronological t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>exts using simple structures</w:t>
            </w:r>
            <w:r w:rsidRPr="00B46E2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A07D2" w:rsidRPr="00B46E2A" w:rsidRDefault="003A07D2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6204" w:rsidRPr="00B46E2A" w:rsidRDefault="00196204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D2" w:rsidRPr="00B46E2A" w:rsidRDefault="003A07D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6E2A" w:rsidRPr="00B46E2A">
        <w:tc>
          <w:tcPr>
            <w:tcW w:w="1639" w:type="dxa"/>
          </w:tcPr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4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Poetry: Pattern and Rhyme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4/2/19</w:t>
            </w:r>
          </w:p>
        </w:tc>
        <w:tc>
          <w:tcPr>
            <w:tcW w:w="2640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o others in a small group.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Explore familiar themes and characters. Act out own and well-known stories</w:t>
            </w:r>
          </w:p>
        </w:tc>
        <w:tc>
          <w:tcPr>
            <w:tcW w:w="2932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pronouncing graphemes.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constituent parts of words.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increasing number of high frequency words.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Apply phonic knowledge 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Read and spell phonically decipherable two and three syllable words.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sounds into phonemes.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knowledge of common inflections in spellings such as plurals.</w:t>
            </w:r>
          </w:p>
          <w:p w:rsidR="00B46E2A" w:rsidRPr="00B46E2A" w:rsidRDefault="00B46E2A" w:rsidP="00831D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2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Compose and write simple sentences independently to communicate meaning.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sentences.</w:t>
            </w:r>
          </w:p>
          <w:p w:rsidR="00B46E2A" w:rsidRPr="00B46E2A" w:rsidRDefault="00B46E2A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key features of narrative in their own writing.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chronological texts using simple structures.</w:t>
            </w:r>
          </w:p>
          <w:p w:rsidR="00B46E2A" w:rsidRPr="00B46E2A" w:rsidRDefault="00B46E2A" w:rsidP="004313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6E2A" w:rsidRPr="00B46E2A" w:rsidRDefault="00B46E2A" w:rsidP="00B46E2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t xml:space="preserve">Rhymes with numbers. The pirate ship song.  </w:t>
            </w:r>
          </w:p>
          <w:p w:rsidR="00B46E2A" w:rsidRPr="00B46E2A" w:rsidRDefault="00B46E2A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DE" w:rsidRPr="00B46E2A">
        <w:tc>
          <w:tcPr>
            <w:tcW w:w="1639" w:type="dxa"/>
          </w:tcPr>
          <w:p w:rsidR="00C72A77" w:rsidRPr="00B46E2A" w:rsidRDefault="005A13C4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  <w:p w:rsidR="001F7ADE" w:rsidRPr="00B46E2A" w:rsidRDefault="00B46E2A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Poetry: Unit 2 Pattern and Rhyme</w:t>
            </w:r>
            <w:r w:rsidRPr="00B46E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46E2A" w:rsidRPr="00B46E2A" w:rsidRDefault="00B46E2A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11/2/19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C93F5A" w:rsidRPr="00B46E2A" w:rsidRDefault="00C93F5A" w:rsidP="00C93F5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C93F5A" w:rsidRPr="00B46E2A" w:rsidRDefault="00C93F5A" w:rsidP="00C93F5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C93F5A" w:rsidRPr="00B46E2A" w:rsidRDefault="00C93F5A" w:rsidP="00C93F5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C93F5A" w:rsidRPr="00B46E2A" w:rsidRDefault="00C93F5A" w:rsidP="00C93F5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o others in a small group.</w:t>
            </w:r>
          </w:p>
          <w:p w:rsidR="00C93F5A" w:rsidRPr="00B46E2A" w:rsidRDefault="00C93F5A" w:rsidP="00C93F5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1F7ADE" w:rsidRPr="00B46E2A" w:rsidRDefault="00C93F5A" w:rsidP="00C93F5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Explore familiar themes and characters. Act out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own and well-known stories</w:t>
            </w:r>
          </w:p>
        </w:tc>
        <w:tc>
          <w:tcPr>
            <w:tcW w:w="2932" w:type="dxa"/>
          </w:tcPr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Recognise and use alternative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46E2A">
              <w:rPr>
                <w:rFonts w:ascii="Comic Sans MS" w:hAnsi="Comic Sans MS"/>
                <w:sz w:val="20"/>
                <w:szCs w:val="20"/>
              </w:rPr>
              <w:t>ways of pronouncing graphemes.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constituent parts of words.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increasing number of high frequency words.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Apply phonic knowledge 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Read and spell phonically decipherable two and three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syllable words.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sounds into phonemes.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831D1E" w:rsidRPr="00B46E2A" w:rsidRDefault="00831D1E" w:rsidP="00831D1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knowledge of common inflections in spellings such as plurals.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2" w:type="dxa"/>
          </w:tcPr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Compose and write simple sentences independently to communicate meaning.</w:t>
            </w:r>
          </w:p>
          <w:p w:rsidR="001F7ADE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sentences.</w:t>
            </w:r>
          </w:p>
        </w:tc>
        <w:tc>
          <w:tcPr>
            <w:tcW w:w="3526" w:type="dxa"/>
          </w:tcPr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Use key features of narrative in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their own writing.</w:t>
            </w:r>
          </w:p>
          <w:p w:rsidR="00431319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1F7ADE" w:rsidRPr="00B46E2A" w:rsidRDefault="00431319" w:rsidP="00431319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chronologica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>l texts using simple structures</w:t>
            </w:r>
            <w:r w:rsidRPr="00B46E2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F7ADE" w:rsidRPr="00B46E2A" w:rsidRDefault="001F7ADE" w:rsidP="00B46E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2F72" w:rsidRPr="00B46E2A">
        <w:tc>
          <w:tcPr>
            <w:tcW w:w="1639" w:type="dxa"/>
          </w:tcPr>
          <w:p w:rsidR="00DF2F72" w:rsidRPr="00B46E2A" w:rsidRDefault="00DF2F72" w:rsidP="00DF2F7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Assessment Week-</w:t>
            </w:r>
          </w:p>
        </w:tc>
        <w:tc>
          <w:tcPr>
            <w:tcW w:w="2640" w:type="dxa"/>
          </w:tcPr>
          <w:p w:rsidR="00DF2F72" w:rsidRPr="00B46E2A" w:rsidRDefault="00DF2F72" w:rsidP="00DF2F72">
            <w:pPr>
              <w:pStyle w:val="BodyText3"/>
              <w:rPr>
                <w:color w:val="auto"/>
                <w:sz w:val="20"/>
              </w:rPr>
            </w:pPr>
            <w:r w:rsidRPr="00B46E2A">
              <w:rPr>
                <w:color w:val="auto"/>
                <w:sz w:val="20"/>
              </w:rPr>
              <w:t xml:space="preserve">Take turns to speak, listen to others. </w:t>
            </w:r>
          </w:p>
          <w:p w:rsidR="00DF2F72" w:rsidRPr="00B46E2A" w:rsidRDefault="00DF2F72" w:rsidP="00DF2F72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Ask and answer questions, make relevant contributions, offer suggestions and take turns.) TA write notes of pupils involvement)</w:t>
            </w:r>
          </w:p>
        </w:tc>
        <w:tc>
          <w:tcPr>
            <w:tcW w:w="2932" w:type="dxa"/>
          </w:tcPr>
          <w:p w:rsidR="00DF2F72" w:rsidRPr="00B46E2A" w:rsidRDefault="00DF2F72" w:rsidP="00DF2F72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Spelling tests. </w:t>
            </w:r>
          </w:p>
        </w:tc>
        <w:tc>
          <w:tcPr>
            <w:tcW w:w="3182" w:type="dxa"/>
          </w:tcPr>
          <w:p w:rsidR="00DF2F72" w:rsidRPr="00B46E2A" w:rsidRDefault="00DF2F72" w:rsidP="00DF2F72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Writing tests</w:t>
            </w:r>
          </w:p>
        </w:tc>
        <w:tc>
          <w:tcPr>
            <w:tcW w:w="3526" w:type="dxa"/>
          </w:tcPr>
          <w:p w:rsidR="00DF2F72" w:rsidRPr="00B46E2A" w:rsidRDefault="00DF2F72" w:rsidP="00DF2F72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Reading comprehension and spellings.</w:t>
            </w:r>
          </w:p>
        </w:tc>
        <w:tc>
          <w:tcPr>
            <w:tcW w:w="1842" w:type="dxa"/>
          </w:tcPr>
          <w:p w:rsidR="00DF2F72" w:rsidRPr="00B46E2A" w:rsidRDefault="00DF2F72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5A13C4" w:rsidRPr="00B46E2A" w:rsidRDefault="005A13C4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5A13C4" w:rsidRPr="00B46E2A" w:rsidRDefault="005A13C4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5A13C4" w:rsidRPr="00B46E2A" w:rsidRDefault="005A13C4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F61A04" w:rsidRPr="00B46E2A" w:rsidRDefault="00F61A04" w:rsidP="00F61A04">
      <w:pPr>
        <w:rPr>
          <w:rFonts w:ascii="Comic Sans MS" w:hAnsi="Comic Sans MS"/>
          <w:b/>
          <w:bCs/>
          <w:sz w:val="20"/>
          <w:szCs w:val="20"/>
        </w:rPr>
      </w:pPr>
      <w:r w:rsidRPr="00B46E2A">
        <w:rPr>
          <w:rFonts w:ascii="Comic Sans MS" w:hAnsi="Comic Sans MS"/>
          <w:b/>
          <w:bCs/>
          <w:sz w:val="20"/>
          <w:szCs w:val="20"/>
        </w:rPr>
        <w:lastRenderedPageBreak/>
        <w:t xml:space="preserve">St Mary’s Catholic Primary School </w:t>
      </w:r>
    </w:p>
    <w:p w:rsidR="001F7ADE" w:rsidRPr="00B46E2A" w:rsidRDefault="001F7ADE" w:rsidP="001F7ADE">
      <w:pPr>
        <w:rPr>
          <w:rFonts w:ascii="Comic Sans MS" w:hAnsi="Comic Sans MS"/>
          <w:sz w:val="20"/>
          <w:szCs w:val="20"/>
        </w:rPr>
      </w:pPr>
      <w:r w:rsidRPr="00B46E2A">
        <w:rPr>
          <w:rFonts w:ascii="Comic Sans MS" w:hAnsi="Comic Sans MS"/>
          <w:b/>
          <w:bCs/>
          <w:sz w:val="20"/>
          <w:szCs w:val="20"/>
        </w:rPr>
        <w:t>Literacy Medium Planning</w:t>
      </w:r>
    </w:p>
    <w:p w:rsidR="001F7ADE" w:rsidRPr="00B46E2A" w:rsidRDefault="001F7ADE" w:rsidP="001F7AD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8"/>
      </w:tblGrid>
      <w:tr w:rsidR="001F7ADE" w:rsidRPr="00B46E2A">
        <w:tc>
          <w:tcPr>
            <w:tcW w:w="15408" w:type="dxa"/>
          </w:tcPr>
          <w:p w:rsidR="001F7ADE" w:rsidRPr="00B46E2A" w:rsidRDefault="001F7ADE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Class: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6237C" w:rsidRPr="00B46E2A">
              <w:rPr>
                <w:rFonts w:ascii="Comic Sans MS" w:hAnsi="Comic Sans MS"/>
                <w:sz w:val="20"/>
                <w:szCs w:val="20"/>
              </w:rPr>
              <w:t>Green/Orange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Year: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1                   </w:t>
            </w: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Term: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6284A" w:rsidRPr="00B46E2A">
              <w:rPr>
                <w:rFonts w:ascii="Comic Sans MS" w:hAnsi="Comic Sans MS"/>
                <w:sz w:val="20"/>
                <w:szCs w:val="20"/>
              </w:rPr>
              <w:t>Spring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Term 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>2019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            2</w:t>
            </w:r>
            <w:r w:rsidRPr="00B46E2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 half                               </w:t>
            </w: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Teacher: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>Miss Bowd/</w:t>
            </w:r>
          </w:p>
        </w:tc>
      </w:tr>
    </w:tbl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570"/>
        <w:gridCol w:w="3063"/>
        <w:gridCol w:w="3064"/>
        <w:gridCol w:w="3429"/>
        <w:gridCol w:w="1790"/>
      </w:tblGrid>
      <w:tr w:rsidR="001F7ADE" w:rsidRPr="00B46E2A">
        <w:trPr>
          <w:trHeight w:val="507"/>
        </w:trPr>
        <w:tc>
          <w:tcPr>
            <w:tcW w:w="1845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Speaking and Listening</w:t>
            </w:r>
          </w:p>
        </w:tc>
        <w:tc>
          <w:tcPr>
            <w:tcW w:w="3063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Phonics, Spelling and Vocabulary</w:t>
            </w:r>
          </w:p>
        </w:tc>
        <w:tc>
          <w:tcPr>
            <w:tcW w:w="3064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Grammar and Punctuation</w:t>
            </w:r>
          </w:p>
        </w:tc>
        <w:tc>
          <w:tcPr>
            <w:tcW w:w="3429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Comprehension &amp; Composition</w:t>
            </w:r>
          </w:p>
        </w:tc>
        <w:tc>
          <w:tcPr>
            <w:tcW w:w="1790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Texts</w:t>
            </w:r>
          </w:p>
        </w:tc>
      </w:tr>
      <w:tr w:rsidR="001F7ADE" w:rsidRPr="00B46E2A">
        <w:tc>
          <w:tcPr>
            <w:tcW w:w="1845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0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3063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3064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3429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Continuous Work</w:t>
            </w:r>
          </w:p>
        </w:tc>
        <w:tc>
          <w:tcPr>
            <w:tcW w:w="1790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Continuous Work</w:t>
            </w:r>
          </w:p>
        </w:tc>
      </w:tr>
      <w:tr w:rsidR="001F7ADE" w:rsidRPr="00B46E2A">
        <w:tc>
          <w:tcPr>
            <w:tcW w:w="1845" w:type="dxa"/>
          </w:tcPr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1F7ADE" w:rsidRPr="00B46E2A" w:rsidRDefault="001F7ADE" w:rsidP="001F7ADE">
            <w:pPr>
              <w:pStyle w:val="BodyText3"/>
              <w:rPr>
                <w:color w:val="auto"/>
                <w:sz w:val="20"/>
              </w:rPr>
            </w:pPr>
            <w:r w:rsidRPr="00B46E2A">
              <w:rPr>
                <w:color w:val="auto"/>
                <w:sz w:val="20"/>
              </w:rPr>
              <w:t xml:space="preserve">Take turns to speak, listen to others. 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Ask and answer questions, make relevant contributions, offer suggestions and take turns.</w:t>
            </w:r>
          </w:p>
        </w:tc>
        <w:tc>
          <w:tcPr>
            <w:tcW w:w="3063" w:type="dxa"/>
          </w:tcPr>
          <w:p w:rsidR="001F7ADE" w:rsidRPr="00B46E2A" w:rsidRDefault="001F7ADE" w:rsidP="001F7ADE">
            <w:pPr>
              <w:spacing w:before="100" w:beforeAutospacing="1" w:after="240" w:line="360" w:lineRule="atLeast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 new sound each week. </w:t>
            </w:r>
          </w:p>
          <w:p w:rsidR="001F7ADE" w:rsidRPr="00B46E2A" w:rsidRDefault="001F7ADE" w:rsidP="001F7ADE">
            <w:pPr>
              <w:spacing w:before="100" w:beforeAutospacing="1" w:after="240" w:line="360" w:lineRule="atLeast"/>
              <w:ind w:right="240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From YR to practise and secure alphabetical order. 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To develop a comfortable and efficient pencil grip.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To form lower case letters correctly in a script that will be easier to join later. </w:t>
            </w:r>
          </w:p>
          <w:p w:rsidR="001F7ADE" w:rsidRPr="00B46E2A" w:rsidRDefault="001F7ADE" w:rsidP="001F7ADE">
            <w:pPr>
              <w:spacing w:before="100" w:beforeAutospacing="1" w:after="240" w:line="360" w:lineRule="atLeast"/>
              <w:ind w:right="240"/>
              <w:rPr>
                <w:rFonts w:ascii="Comic Sans MS" w:hAnsi="Comic Sans MS"/>
                <w:sz w:val="20"/>
                <w:szCs w:val="20"/>
              </w:rPr>
            </w:pPr>
          </w:p>
          <w:p w:rsidR="001F7ADE" w:rsidRPr="00B46E2A" w:rsidRDefault="001F7ADE" w:rsidP="001F7ADE">
            <w:pPr>
              <w:spacing w:before="100" w:beforeAutospacing="1" w:after="240" w:line="360" w:lineRule="atLeast"/>
              <w:ind w:right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4" w:type="dxa"/>
          </w:tcPr>
          <w:p w:rsidR="001F7ADE" w:rsidRPr="00B46E2A" w:rsidRDefault="001F7ADE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Compose and write simple sentences independently to communicate meaning</w:t>
            </w:r>
          </w:p>
          <w:p w:rsidR="001F7ADE" w:rsidRPr="00B46E2A" w:rsidRDefault="001F7ADE" w:rsidP="001F7ADE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Use capital letters and full stops when punctuating simple sentences</w:t>
            </w:r>
          </w:p>
        </w:tc>
        <w:tc>
          <w:tcPr>
            <w:tcW w:w="3429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to read on sight high frequency words likely to occur in graded texts matched to the abilities of reading groups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To read on sight other familiar words </w:t>
            </w:r>
            <w:proofErr w:type="spellStart"/>
            <w:r w:rsidRPr="00B46E2A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B46E2A">
              <w:rPr>
                <w:rFonts w:ascii="Comic Sans MS" w:hAnsi="Comic Sans MS"/>
                <w:sz w:val="20"/>
                <w:szCs w:val="20"/>
              </w:rPr>
              <w:t xml:space="preserve"> children’s names, equipment labels, classroom captions.</w:t>
            </w:r>
          </w:p>
          <w:p w:rsidR="001F7ADE" w:rsidRPr="00B46E2A" w:rsidRDefault="001F7ADE" w:rsidP="001F7ADE">
            <w:pPr>
              <w:spacing w:before="100" w:beforeAutospacing="1" w:after="240" w:line="360" w:lineRule="atLeast"/>
              <w:ind w:left="-360" w:right="24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</w:tcPr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Fiction: Traditional and Fairy Tales (unit 3).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Non- narrative: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Instructions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(unit 2)</w:t>
            </w:r>
          </w:p>
          <w:p w:rsidR="001F7ADE" w:rsidRPr="00B46E2A" w:rsidRDefault="001F7ADE" w:rsidP="001F7A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F7ADE" w:rsidRPr="00B46E2A">
        <w:tc>
          <w:tcPr>
            <w:tcW w:w="1845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Week</w:t>
            </w:r>
          </w:p>
        </w:tc>
        <w:tc>
          <w:tcPr>
            <w:tcW w:w="2570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:rsidR="001F7ADE" w:rsidRPr="00B46E2A" w:rsidRDefault="001F7ADE" w:rsidP="001F7AD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Block Work</w:t>
            </w:r>
          </w:p>
        </w:tc>
        <w:tc>
          <w:tcPr>
            <w:tcW w:w="3064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  <w:tc>
          <w:tcPr>
            <w:tcW w:w="3429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  <w:tc>
          <w:tcPr>
            <w:tcW w:w="1790" w:type="dxa"/>
          </w:tcPr>
          <w:p w:rsidR="001F7ADE" w:rsidRPr="00B46E2A" w:rsidRDefault="001F7ADE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Block Work</w:t>
            </w:r>
          </w:p>
        </w:tc>
      </w:tr>
      <w:tr w:rsidR="00C6237C" w:rsidRPr="00B46E2A">
        <w:tc>
          <w:tcPr>
            <w:tcW w:w="1845" w:type="dxa"/>
          </w:tcPr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Non- narrative: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Instructions</w:t>
            </w:r>
          </w:p>
        </w:tc>
        <w:tc>
          <w:tcPr>
            <w:tcW w:w="2570" w:type="dxa"/>
          </w:tcPr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Listen to and follow instructions accurately, asking for help.</w:t>
            </w:r>
          </w:p>
        </w:tc>
        <w:tc>
          <w:tcPr>
            <w:tcW w:w="3063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</w:t>
            </w:r>
            <w:r w:rsidR="00B46E2A"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46E2A">
              <w:rPr>
                <w:rFonts w:ascii="Comic Sans MS" w:hAnsi="Comic Sans MS"/>
                <w:sz w:val="20"/>
                <w:szCs w:val="20"/>
              </w:rPr>
              <w:t>ways of pronouncing graphemes.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constituent parts of words.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increasing number of high frequency words.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Apply phonic knowledge 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Read and spell phonically decipherable two and three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syllable words.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sounds into phonemes.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Recognise and use alternative ways of spelling graphemes.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knowledge of common inflections in spellings such as plurals.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Compose and write simple sentences independently to communicate meaning.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capital letters and full stops when punctuating sentences</w:t>
            </w:r>
          </w:p>
        </w:tc>
        <w:tc>
          <w:tcPr>
            <w:tcW w:w="3429" w:type="dxa"/>
          </w:tcPr>
          <w:p w:rsidR="00C6237C" w:rsidRPr="00B46E2A" w:rsidRDefault="00C6237C" w:rsidP="00C623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Distinguish fiction and non-fiction texts and the different purposes for reading them.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Convey information in non-narrative forms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Group written sentences together in chunks f meaning.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Read instructions together and analyse features of layout.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Cs/>
                <w:sz w:val="20"/>
                <w:szCs w:val="20"/>
              </w:rPr>
              <w:t>Practise giving oral instructions using appropriate language.</w:t>
            </w:r>
          </w:p>
        </w:tc>
        <w:tc>
          <w:tcPr>
            <w:tcW w:w="1790" w:type="dxa"/>
          </w:tcPr>
          <w:p w:rsidR="00C6237C" w:rsidRDefault="00C6772C" w:rsidP="00C623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t>Writing Instructions to make banana bread</w:t>
            </w:r>
          </w:p>
          <w:p w:rsidR="0036010C" w:rsidRPr="00B46E2A" w:rsidRDefault="0036010C" w:rsidP="00C623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Porridge from goldilocks</w:t>
            </w:r>
          </w:p>
        </w:tc>
      </w:tr>
      <w:tr w:rsidR="00C6237C" w:rsidRPr="00B46E2A">
        <w:tc>
          <w:tcPr>
            <w:tcW w:w="1845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Fiction: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Traditional and Fairy Tales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Experiment with and build new stores of words to communicate in different contexts.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Retell stories, ordering events using story language.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concentration; build new stores of words in different contexts.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Act out well-known stories, using voices for characters.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Explore familiar themes/characters through improvisation and role-play. </w:t>
            </w:r>
          </w:p>
          <w:p w:rsidR="00C6237C" w:rsidRPr="00B46E2A" w:rsidRDefault="00C6237C" w:rsidP="001F7ADE">
            <w:pPr>
              <w:pStyle w:val="Body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:rsidR="00C6237C" w:rsidRPr="00B46E2A" w:rsidRDefault="00C6237C" w:rsidP="001F7ADE">
            <w:pPr>
              <w:pStyle w:val="BodyText3"/>
              <w:rPr>
                <w:color w:val="auto"/>
                <w:sz w:val="20"/>
              </w:rPr>
            </w:pPr>
            <w:r w:rsidRPr="00B46E2A">
              <w:rPr>
                <w:color w:val="auto"/>
                <w:sz w:val="20"/>
              </w:rPr>
              <w:t xml:space="preserve">Recognise and use alternative ways of spelling phonemes. Segment sounds into their constituent phonemes to spell them correctly.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4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Compose and write simple sentences to communicate meaning.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Write most letters, correctly formed.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Write, leaving spaces between words.  </w:t>
            </w:r>
          </w:p>
        </w:tc>
        <w:tc>
          <w:tcPr>
            <w:tcW w:w="3429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Recognise the main elements that shape different texts. 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Explore the effect of patterns of language and repeated words and phrases. 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Convey information and ideas in simple non-narrative forms.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Independently choose what to write about, plan, and follow it through.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Write chronological &amp; non-chronological texts using simple structures.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(from Y2) Engage with books through enacting interpretations. 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Engage with poems enacting repetitions.  </w:t>
            </w:r>
          </w:p>
        </w:tc>
        <w:tc>
          <w:tcPr>
            <w:tcW w:w="1790" w:type="dxa"/>
          </w:tcPr>
          <w:p w:rsidR="00B46E2A" w:rsidRPr="00B46E2A" w:rsidRDefault="00B46E2A" w:rsidP="001F7ADE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46E2A" w:rsidRPr="00B46E2A" w:rsidRDefault="00B46E2A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t>Three Little Pigs</w:t>
            </w:r>
          </w:p>
        </w:tc>
      </w:tr>
      <w:tr w:rsidR="00C6237C" w:rsidRPr="00B46E2A">
        <w:tc>
          <w:tcPr>
            <w:tcW w:w="1845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Fiction: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Traditional and Fairy Tales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0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Experiment with and build new stores of words to communicate in different contexts.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concentration, building new stores of words in different contexts.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Take turns to speak, 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 xml:space="preserve">listen to others’ suggestions and talk about what they are going to do.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Ask and answer questions, make relevant contributions, offer suggestions and take turns. </w:t>
            </w:r>
          </w:p>
          <w:p w:rsidR="005A13C4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Discuss why they like a performance.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6237C" w:rsidRPr="00B46E2A" w:rsidRDefault="00C6237C" w:rsidP="001F7ADE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96204" w:rsidRPr="00B46E2A" w:rsidRDefault="00196204" w:rsidP="001F7ADE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96204" w:rsidRPr="00B46E2A" w:rsidRDefault="00196204" w:rsidP="001F7ADE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3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 xml:space="preserve">Apply phonic knowledge/skills as prime approach to reading and spelling unfamiliar words not completely decodable.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Segment words into their constituent phonemes in order to spell them correctly. Spell new words using phonics as the prime approach.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4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 xml:space="preserve">Write most letters, correctly formed.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Write, leaving spaces between words.  </w:t>
            </w:r>
          </w:p>
        </w:tc>
        <w:tc>
          <w:tcPr>
            <w:tcW w:w="3429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Recognise the main elements that shape different texts. 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Explore and explain the effect of patterns of language and repeated words and phrases.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Create simple short texts on paper and on screen, which combine words with images.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Convey ideas in simple non-</w:t>
            </w:r>
            <w:r w:rsidRPr="00B46E2A">
              <w:rPr>
                <w:rFonts w:ascii="Comic Sans MS" w:hAnsi="Comic Sans MS"/>
                <w:sz w:val="20"/>
                <w:szCs w:val="20"/>
              </w:rPr>
              <w:lastRenderedPageBreak/>
              <w:t>narrative form (poem). Find and use new and interesting words and phrases, including descriptive language. Independently choose what to write about, plan and follow through.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Little  Red Riding Hood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37C" w:rsidRPr="00B46E2A">
        <w:tc>
          <w:tcPr>
            <w:tcW w:w="1845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Fiction:</w:t>
            </w:r>
          </w:p>
          <w:p w:rsidR="00B46E2A" w:rsidRPr="00B46E2A" w:rsidRDefault="00B46E2A" w:rsidP="00B46E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sz w:val="20"/>
                <w:szCs w:val="20"/>
              </w:rPr>
              <w:t>Traditional and Fairy Tales</w:t>
            </w:r>
          </w:p>
          <w:p w:rsidR="00C6237C" w:rsidRPr="00B46E2A" w:rsidRDefault="00C6237C" w:rsidP="00C6772C">
            <w:pPr>
              <w:pStyle w:val="Head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Interpret a text by reading aloud.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Listen with sustained concentration.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Take turns to listen to others’ views.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o others in a small group.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Re-tell stories ordering events using story language.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Explore familiar themes and characters. Act out own and well-known stories</w:t>
            </w:r>
          </w:p>
          <w:p w:rsidR="00C6237C" w:rsidRPr="00B46E2A" w:rsidRDefault="00C6237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their views to others in a small group: decide how to report the group’s views to the class</w:t>
            </w:r>
          </w:p>
          <w:p w:rsidR="00C6237C" w:rsidRPr="00B46E2A" w:rsidRDefault="00C6772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4</w:t>
            </w:r>
            <w:r w:rsidR="00C6237C" w:rsidRPr="00B46E2A">
              <w:rPr>
                <w:rFonts w:ascii="Comic Sans MS" w:hAnsi="Comic Sans MS"/>
                <w:sz w:val="20"/>
                <w:szCs w:val="20"/>
              </w:rPr>
              <w:t xml:space="preserve"> Explore familiar themes and characters through role play</w:t>
            </w:r>
          </w:p>
        </w:tc>
        <w:tc>
          <w:tcPr>
            <w:tcW w:w="3063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5. Apply phonic knowledge and skills as the prime approach to reading and spelling unfamiliar words that are not completely decodable 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6. Spell new words using phonics as the prime approach</w:t>
            </w:r>
          </w:p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Read and spell phonically decodable two-syllable and three-syllable words</w:t>
            </w:r>
          </w:p>
        </w:tc>
        <w:tc>
          <w:tcPr>
            <w:tcW w:w="3064" w:type="dxa"/>
          </w:tcPr>
          <w:p w:rsidR="00C6237C" w:rsidRPr="00B46E2A" w:rsidRDefault="00C6237C" w:rsidP="001F7ADE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11. Compose and write simple sentences independently to communicate meaning, e.g. to give instructions or reasons</w:t>
            </w:r>
          </w:p>
        </w:tc>
        <w:tc>
          <w:tcPr>
            <w:tcW w:w="3429" w:type="dxa"/>
          </w:tcPr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Identify the main characters in stories.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syntax and context when reading with meaning.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Explain the effect of patterns of language and repeated words and phrases.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Visualise and comment on events, characters and ideas.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Independently choose what to write about, plan and follow it through.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Use key features of narrative in their own writing.</w:t>
            </w:r>
          </w:p>
          <w:p w:rsidR="00C6772C" w:rsidRPr="00B46E2A" w:rsidRDefault="00C6772C" w:rsidP="00C6772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and use interesting words and phrases including ‘story’ language.</w:t>
            </w:r>
          </w:p>
          <w:p w:rsidR="00C6237C" w:rsidRPr="00B46E2A" w:rsidRDefault="00C6772C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Write chronological texts using simple structures.</w:t>
            </w:r>
          </w:p>
        </w:tc>
        <w:tc>
          <w:tcPr>
            <w:tcW w:w="1790" w:type="dxa"/>
          </w:tcPr>
          <w:p w:rsidR="00B46E2A" w:rsidRPr="00B46E2A" w:rsidRDefault="00B46E2A" w:rsidP="00B46E2A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t xml:space="preserve">Hansel and </w:t>
            </w:r>
            <w:proofErr w:type="spellStart"/>
            <w:r w:rsidRPr="00B46E2A">
              <w:rPr>
                <w:rFonts w:ascii="Comic Sans MS" w:hAnsi="Comic Sans MS"/>
                <w:color w:val="000000"/>
                <w:sz w:val="20"/>
                <w:szCs w:val="20"/>
              </w:rPr>
              <w:t>Gretal</w:t>
            </w:r>
            <w:proofErr w:type="spellEnd"/>
          </w:p>
          <w:p w:rsidR="00C6237C" w:rsidRPr="00B46E2A" w:rsidRDefault="00C6237C" w:rsidP="001F7ADE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C6237C" w:rsidRPr="00B46E2A">
        <w:tc>
          <w:tcPr>
            <w:tcW w:w="1845" w:type="dxa"/>
          </w:tcPr>
          <w:p w:rsidR="00C6237C" w:rsidRPr="00B46E2A" w:rsidRDefault="00565F74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5 Alan Peat</w:t>
            </w:r>
            <w:r w:rsidR="00C6237C"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Story Writing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C6237C" w:rsidRPr="00B46E2A" w:rsidRDefault="00C6237C" w:rsidP="00C6237C">
            <w:pPr>
              <w:pStyle w:val="BodyText3"/>
              <w:rPr>
                <w:color w:val="auto"/>
                <w:sz w:val="20"/>
              </w:rPr>
            </w:pPr>
            <w:r w:rsidRPr="00B46E2A">
              <w:rPr>
                <w:color w:val="auto"/>
                <w:sz w:val="20"/>
              </w:rPr>
              <w:t xml:space="preserve">Take turns to speak, listen to others. 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Ask and answer questions, make relevant contributions, offer suggestions and take turns.</w:t>
            </w:r>
          </w:p>
        </w:tc>
        <w:tc>
          <w:tcPr>
            <w:tcW w:w="3063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Segment sounds into their constituent phonemes in order to spell them correctly. 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Spell new words using phonics as the prime approach.</w:t>
            </w:r>
          </w:p>
        </w:tc>
        <w:tc>
          <w:tcPr>
            <w:tcW w:w="3064" w:type="dxa"/>
          </w:tcPr>
          <w:p w:rsidR="00C6237C" w:rsidRPr="00B46E2A" w:rsidRDefault="00C6237C" w:rsidP="00C6237C">
            <w:pPr>
              <w:spacing w:before="100" w:beforeAutospacing="1" w:after="240" w:line="360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Compose and write simple sentences independently to communicate meaning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 w:cs="Arial"/>
                <w:color w:val="000000"/>
                <w:sz w:val="20"/>
                <w:szCs w:val="20"/>
              </w:rPr>
              <w:t>Use capital letters and full stops when punctuating simple sentences</w:t>
            </w:r>
          </w:p>
        </w:tc>
        <w:tc>
          <w:tcPr>
            <w:tcW w:w="3429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Use key features of narrative in their own writing. 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Find new and interesting words and phrases, including ‘story language’.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Pictures and Questions to help structure a story.</w:t>
            </w:r>
          </w:p>
        </w:tc>
      </w:tr>
      <w:tr w:rsidR="00C6237C" w:rsidRPr="00B46E2A">
        <w:tc>
          <w:tcPr>
            <w:tcW w:w="1845" w:type="dxa"/>
          </w:tcPr>
          <w:p w:rsidR="00C6237C" w:rsidRPr="00B46E2A" w:rsidRDefault="00C6237C" w:rsidP="00C623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6E2A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B46E2A">
              <w:rPr>
                <w:rFonts w:ascii="Comic Sans MS" w:hAnsi="Comic Sans MS"/>
                <w:sz w:val="20"/>
                <w:szCs w:val="20"/>
              </w:rPr>
              <w:t xml:space="preserve"> Assessment Week-</w:t>
            </w:r>
          </w:p>
        </w:tc>
        <w:tc>
          <w:tcPr>
            <w:tcW w:w="2570" w:type="dxa"/>
          </w:tcPr>
          <w:p w:rsidR="00C6237C" w:rsidRPr="00B46E2A" w:rsidRDefault="00C6237C" w:rsidP="00C6237C">
            <w:pPr>
              <w:pStyle w:val="BodyText3"/>
              <w:rPr>
                <w:color w:val="auto"/>
                <w:sz w:val="20"/>
              </w:rPr>
            </w:pPr>
            <w:r w:rsidRPr="00B46E2A">
              <w:rPr>
                <w:color w:val="auto"/>
                <w:sz w:val="20"/>
              </w:rPr>
              <w:t xml:space="preserve">Take turns to speak, listen to others. </w:t>
            </w:r>
          </w:p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Ask and answer questions, make relevant contributions, offer suggestions and take turns.) TA write notes of pupils involvement)</w:t>
            </w:r>
          </w:p>
        </w:tc>
        <w:tc>
          <w:tcPr>
            <w:tcW w:w="3063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 xml:space="preserve">Spelling tests. </w:t>
            </w:r>
          </w:p>
        </w:tc>
        <w:tc>
          <w:tcPr>
            <w:tcW w:w="3064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Writing tests</w:t>
            </w:r>
          </w:p>
        </w:tc>
        <w:tc>
          <w:tcPr>
            <w:tcW w:w="3429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  <w:r w:rsidRPr="00B46E2A">
              <w:rPr>
                <w:rFonts w:ascii="Comic Sans MS" w:hAnsi="Comic Sans MS"/>
                <w:sz w:val="20"/>
                <w:szCs w:val="20"/>
              </w:rPr>
              <w:t>Reading comprehension and spellings.</w:t>
            </w:r>
          </w:p>
        </w:tc>
        <w:tc>
          <w:tcPr>
            <w:tcW w:w="1790" w:type="dxa"/>
          </w:tcPr>
          <w:p w:rsidR="00C6237C" w:rsidRPr="00B46E2A" w:rsidRDefault="00C6237C" w:rsidP="00C623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7ADE" w:rsidRPr="00B46E2A" w:rsidRDefault="001F7ADE" w:rsidP="001F7ADE">
      <w:pPr>
        <w:rPr>
          <w:rFonts w:ascii="Comic Sans MS" w:hAnsi="Comic Sans MS"/>
          <w:b/>
          <w:bCs/>
          <w:sz w:val="20"/>
          <w:szCs w:val="20"/>
        </w:rPr>
      </w:pPr>
    </w:p>
    <w:p w:rsidR="001F7ADE" w:rsidRPr="00B46E2A" w:rsidRDefault="001F7ADE" w:rsidP="001F7ADE">
      <w:pPr>
        <w:rPr>
          <w:rFonts w:ascii="Comic Sans MS" w:hAnsi="Comic Sans MS"/>
          <w:sz w:val="20"/>
          <w:szCs w:val="20"/>
        </w:rPr>
      </w:pPr>
    </w:p>
    <w:p w:rsidR="001F7ADE" w:rsidRPr="00B46E2A" w:rsidRDefault="001F7ADE">
      <w:pPr>
        <w:rPr>
          <w:rFonts w:ascii="Comic Sans MS" w:hAnsi="Comic Sans MS"/>
          <w:sz w:val="20"/>
          <w:szCs w:val="20"/>
        </w:rPr>
      </w:pPr>
    </w:p>
    <w:sectPr w:rsidR="001F7ADE" w:rsidRPr="00B46E2A">
      <w:pgSz w:w="16838" w:h="11906" w:orient="landscape" w:code="9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82C"/>
    <w:multiLevelType w:val="singleLevel"/>
    <w:tmpl w:val="2C8678B2"/>
    <w:lvl w:ilvl="0">
      <w:numFmt w:val="decimal"/>
      <w:lvlText w:val="%1"/>
      <w:legacy w:legacy="1" w:legacySpace="0" w:legacyIndent="0"/>
      <w:lvlJc w:val="left"/>
      <w:rPr>
        <w:rFonts w:ascii="Times" w:hAnsi="Times" w:cs="Times" w:hint="default"/>
      </w:rPr>
    </w:lvl>
  </w:abstractNum>
  <w:abstractNum w:abstractNumId="1" w15:restartNumberingAfterBreak="0">
    <w:nsid w:val="35D72ECC"/>
    <w:multiLevelType w:val="singleLevel"/>
    <w:tmpl w:val="2C8678B2"/>
    <w:lvl w:ilvl="0">
      <w:numFmt w:val="decimal"/>
      <w:lvlText w:val="%1"/>
      <w:legacy w:legacy="1" w:legacySpace="0" w:legacyIndent="0"/>
      <w:lvlJc w:val="left"/>
      <w:rPr>
        <w:rFonts w:ascii="Times" w:hAnsi="Times" w:cs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E"/>
    <w:rsid w:val="00093C00"/>
    <w:rsid w:val="000A2CD8"/>
    <w:rsid w:val="000B2058"/>
    <w:rsid w:val="000C7E03"/>
    <w:rsid w:val="000D3B94"/>
    <w:rsid w:val="000E7C53"/>
    <w:rsid w:val="00113098"/>
    <w:rsid w:val="00196204"/>
    <w:rsid w:val="001F7ADE"/>
    <w:rsid w:val="00247410"/>
    <w:rsid w:val="003334CC"/>
    <w:rsid w:val="0036010C"/>
    <w:rsid w:val="003A07D2"/>
    <w:rsid w:val="00431319"/>
    <w:rsid w:val="004D1654"/>
    <w:rsid w:val="00551ECD"/>
    <w:rsid w:val="00565F74"/>
    <w:rsid w:val="005A13C4"/>
    <w:rsid w:val="005B2518"/>
    <w:rsid w:val="00616C75"/>
    <w:rsid w:val="00695FFD"/>
    <w:rsid w:val="007362F4"/>
    <w:rsid w:val="00815224"/>
    <w:rsid w:val="00831D1E"/>
    <w:rsid w:val="008627B7"/>
    <w:rsid w:val="009873C9"/>
    <w:rsid w:val="00A14C61"/>
    <w:rsid w:val="00A32F33"/>
    <w:rsid w:val="00A82539"/>
    <w:rsid w:val="00B46E2A"/>
    <w:rsid w:val="00C6237C"/>
    <w:rsid w:val="00C6772C"/>
    <w:rsid w:val="00C72A77"/>
    <w:rsid w:val="00C93F5A"/>
    <w:rsid w:val="00DB4703"/>
    <w:rsid w:val="00DF2F72"/>
    <w:rsid w:val="00E6284A"/>
    <w:rsid w:val="00E95926"/>
    <w:rsid w:val="00EC1803"/>
    <w:rsid w:val="00EE1E3E"/>
    <w:rsid w:val="00F3766A"/>
    <w:rsid w:val="00F61A04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E1FCE-B896-4B58-8DA5-73D184F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7A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7ADE"/>
    <w:rPr>
      <w:b/>
      <w:bCs/>
    </w:rPr>
  </w:style>
  <w:style w:type="paragraph" w:styleId="BodyText3">
    <w:name w:val="Body Text 3"/>
    <w:basedOn w:val="Normal"/>
    <w:rsid w:val="001F7ADE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color w:val="000000"/>
      <w:sz w:val="18"/>
      <w:szCs w:val="20"/>
    </w:rPr>
  </w:style>
  <w:style w:type="paragraph" w:customStyle="1" w:styleId="Tablebody">
    <w:name w:val="Table/body"/>
    <w:basedOn w:val="Normal"/>
    <w:rsid w:val="001F7ADE"/>
    <w:pPr>
      <w:tabs>
        <w:tab w:val="left" w:pos="284"/>
      </w:tabs>
      <w:overflowPunct w:val="0"/>
      <w:autoSpaceDE w:val="0"/>
      <w:autoSpaceDN w:val="0"/>
      <w:adjustRightInd w:val="0"/>
      <w:spacing w:before="60" w:line="200" w:lineRule="exact"/>
      <w:textAlignment w:val="baseline"/>
    </w:pPr>
    <w:rPr>
      <w:rFonts w:ascii="Arial" w:hAnsi="Arial"/>
      <w:noProof/>
      <w:sz w:val="17"/>
      <w:szCs w:val="20"/>
    </w:rPr>
  </w:style>
  <w:style w:type="paragraph" w:styleId="Footer">
    <w:name w:val="footer"/>
    <w:basedOn w:val="Normal"/>
    <w:rsid w:val="001F7AD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1F7ADE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1F7ADE"/>
    <w:rPr>
      <w:i/>
      <w:iCs/>
    </w:rPr>
  </w:style>
  <w:style w:type="character" w:customStyle="1" w:styleId="HeaderChar">
    <w:name w:val="Header Char"/>
    <w:link w:val="Header"/>
    <w:rsid w:val="00B46E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D2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8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School</vt:lpstr>
    </vt:vector>
  </TitlesOfParts>
  <Company>ECSL</Company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School</dc:title>
  <dc:subject/>
  <dc:creator>LBE</dc:creator>
  <cp:keywords/>
  <cp:lastModifiedBy>Amber Bowd</cp:lastModifiedBy>
  <cp:revision>2</cp:revision>
  <cp:lastPrinted>2018-12-17T16:21:00Z</cp:lastPrinted>
  <dcterms:created xsi:type="dcterms:W3CDTF">2018-12-17T16:21:00Z</dcterms:created>
  <dcterms:modified xsi:type="dcterms:W3CDTF">2018-12-17T16:21:00Z</dcterms:modified>
</cp:coreProperties>
</file>